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270" w:rsidRDefault="003A5270" w:rsidP="00160DD6">
      <w:pPr>
        <w:jc w:val="center"/>
        <w:rPr>
          <w:b/>
          <w:color w:val="000000"/>
          <w:sz w:val="32"/>
          <w:szCs w:val="32"/>
        </w:rPr>
      </w:pPr>
      <w:r>
        <w:rPr>
          <w:b/>
          <w:color w:val="000000"/>
          <w:sz w:val="32"/>
          <w:szCs w:val="32"/>
        </w:rPr>
        <w:t>Test Record</w:t>
      </w:r>
    </w:p>
    <w:p w:rsidR="003A5270" w:rsidRPr="00BC2244" w:rsidRDefault="003A5270" w:rsidP="00160DD6">
      <w:pPr>
        <w:jc w:val="center"/>
        <w:rPr>
          <w:color w:val="000000"/>
          <w:sz w:val="22"/>
          <w:szCs w:val="22"/>
        </w:rPr>
      </w:pPr>
      <w:r w:rsidRPr="00BC2244">
        <w:rPr>
          <w:color w:val="000000"/>
          <w:sz w:val="22"/>
          <w:szCs w:val="22"/>
        </w:rPr>
        <w:t>according to</w:t>
      </w:r>
    </w:p>
    <w:p w:rsidR="003A5270" w:rsidRPr="00BC2244" w:rsidRDefault="003A5270" w:rsidP="00160DD6">
      <w:pPr>
        <w:jc w:val="center"/>
        <w:rPr>
          <w:color w:val="000000"/>
          <w:sz w:val="22"/>
          <w:szCs w:val="22"/>
        </w:rPr>
      </w:pPr>
      <w:r w:rsidRPr="00BC2244">
        <w:rPr>
          <w:color w:val="000000"/>
          <w:sz w:val="22"/>
          <w:szCs w:val="22"/>
        </w:rPr>
        <w:t>European Communities (Road Vehicles: Type-Approval) Regulations 2009</w:t>
      </w:r>
    </w:p>
    <w:p w:rsidR="003A5270" w:rsidRPr="00BC2244" w:rsidRDefault="003A5270" w:rsidP="00160DD6">
      <w:pPr>
        <w:jc w:val="center"/>
        <w:rPr>
          <w:color w:val="000000"/>
          <w:sz w:val="22"/>
          <w:szCs w:val="22"/>
        </w:rPr>
      </w:pPr>
      <w:r w:rsidRPr="00BC2244">
        <w:rPr>
          <w:color w:val="000000"/>
          <w:sz w:val="22"/>
          <w:szCs w:val="22"/>
        </w:rPr>
        <w:t>Statutory Instrument: S.I. No. 158 of 2009</w:t>
      </w:r>
    </w:p>
    <w:p w:rsidR="003A5270" w:rsidRDefault="003A5270" w:rsidP="00646C8B">
      <w:pPr>
        <w:jc w:val="center"/>
        <w:rPr>
          <w:color w:val="000000"/>
          <w:sz w:val="22"/>
          <w:szCs w:val="22"/>
        </w:rPr>
      </w:pPr>
    </w:p>
    <w:p w:rsidR="003A5270" w:rsidRPr="006716C8" w:rsidRDefault="003A5270" w:rsidP="006716C8">
      <w:pPr>
        <w:ind w:left="2880" w:hanging="2880"/>
        <w:rPr>
          <w:b/>
          <w:color w:val="000000"/>
          <w:sz w:val="28"/>
          <w:szCs w:val="28"/>
        </w:rPr>
      </w:pPr>
      <w:r w:rsidRPr="006716C8">
        <w:rPr>
          <w:b/>
          <w:color w:val="000000"/>
          <w:sz w:val="28"/>
          <w:szCs w:val="28"/>
          <w:u w:val="single"/>
        </w:rPr>
        <w:t>Conversion of existing vehicle to category N1</w:t>
      </w:r>
      <w:r w:rsidRPr="006716C8">
        <w:rPr>
          <w:b/>
          <w:color w:val="000000"/>
          <w:sz w:val="28"/>
          <w:szCs w:val="28"/>
        </w:rPr>
        <w:t>:</w:t>
      </w:r>
      <w:r w:rsidRPr="006716C8">
        <w:rPr>
          <w:b/>
          <w:color w:val="000000"/>
          <w:sz w:val="28"/>
          <w:szCs w:val="28"/>
        </w:rPr>
        <w:tab/>
      </w:r>
      <w:r w:rsidRPr="006716C8">
        <w:rPr>
          <w:b/>
          <w:color w:val="000000"/>
          <w:sz w:val="28"/>
          <w:szCs w:val="28"/>
        </w:rPr>
        <w:tab/>
      </w:r>
      <w:r w:rsidRPr="006716C8">
        <w:rPr>
          <w:b/>
          <w:color w:val="000000"/>
          <w:sz w:val="28"/>
          <w:szCs w:val="28"/>
        </w:rPr>
        <w:tab/>
      </w:r>
      <w:r w:rsidRPr="006716C8">
        <w:rPr>
          <w:b/>
          <w:color w:val="000000"/>
          <w:sz w:val="28"/>
          <w:szCs w:val="28"/>
        </w:rPr>
        <w:tab/>
      </w:r>
      <w:r w:rsidRPr="006716C8">
        <w:rPr>
          <w:b/>
          <w:color w:val="000000"/>
          <w:sz w:val="28"/>
          <w:szCs w:val="28"/>
        </w:rPr>
        <w:tab/>
      </w:r>
      <w:r>
        <w:rPr>
          <w:b/>
          <w:color w:val="000000"/>
          <w:sz w:val="28"/>
          <w:szCs w:val="28"/>
        </w:rPr>
        <w:tab/>
      </w:r>
      <w:r w:rsidRPr="006716C8">
        <w:rPr>
          <w:b/>
          <w:color w:val="221E1F"/>
          <w:sz w:val="28"/>
          <w:szCs w:val="28"/>
        </w:rPr>
        <w:t xml:space="preserve">Yes: </w:t>
      </w:r>
      <w:r w:rsidRPr="006716C8">
        <w:rPr>
          <w:b/>
          <w:color w:val="221E1F"/>
          <w:sz w:val="28"/>
          <w:szCs w:val="28"/>
        </w:rPr>
        <w:sym w:font="Wingdings" w:char="F06F"/>
      </w:r>
      <w:r w:rsidRPr="006716C8">
        <w:rPr>
          <w:b/>
          <w:color w:val="221E1F"/>
          <w:sz w:val="28"/>
          <w:szCs w:val="28"/>
        </w:rPr>
        <w:t xml:space="preserve">              No: </w:t>
      </w:r>
      <w:r w:rsidRPr="006716C8">
        <w:rPr>
          <w:b/>
          <w:color w:val="221E1F"/>
          <w:sz w:val="28"/>
          <w:szCs w:val="28"/>
        </w:rPr>
        <w:sym w:font="Wingdings" w:char="F06F"/>
      </w:r>
    </w:p>
    <w:p w:rsidR="003A5270" w:rsidRPr="006716C8" w:rsidRDefault="003A5270" w:rsidP="006716C8">
      <w:pPr>
        <w:ind w:left="2880" w:hanging="2880"/>
        <w:rPr>
          <w:color w:val="000000"/>
          <w:sz w:val="28"/>
          <w:szCs w:val="28"/>
        </w:rPr>
      </w:pPr>
    </w:p>
    <w:p w:rsidR="003A5270" w:rsidRPr="006716C8" w:rsidRDefault="003A5270" w:rsidP="006716C8">
      <w:pPr>
        <w:ind w:left="2880" w:hanging="2880"/>
        <w:rPr>
          <w:b/>
          <w:color w:val="000000"/>
          <w:sz w:val="28"/>
          <w:szCs w:val="28"/>
        </w:rPr>
      </w:pPr>
      <w:r w:rsidRPr="006716C8">
        <w:rPr>
          <w:b/>
          <w:color w:val="000000"/>
          <w:sz w:val="28"/>
          <w:szCs w:val="28"/>
          <w:u w:val="single"/>
        </w:rPr>
        <w:t>Inspection for National Approval of New, Pre-Registered Vehicle:</w:t>
      </w:r>
      <w:r w:rsidRPr="006716C8">
        <w:rPr>
          <w:b/>
          <w:color w:val="000000"/>
          <w:sz w:val="28"/>
          <w:szCs w:val="28"/>
        </w:rPr>
        <w:t xml:space="preserve"> </w:t>
      </w:r>
      <w:r w:rsidRPr="006716C8">
        <w:rPr>
          <w:b/>
          <w:color w:val="000000"/>
          <w:sz w:val="28"/>
          <w:szCs w:val="28"/>
        </w:rPr>
        <w:tab/>
      </w:r>
      <w:r w:rsidRPr="006716C8">
        <w:rPr>
          <w:b/>
          <w:color w:val="000000"/>
          <w:sz w:val="28"/>
          <w:szCs w:val="28"/>
        </w:rPr>
        <w:tab/>
      </w:r>
      <w:r w:rsidRPr="006716C8">
        <w:rPr>
          <w:b/>
          <w:color w:val="221E1F"/>
          <w:sz w:val="28"/>
          <w:szCs w:val="28"/>
        </w:rPr>
        <w:t xml:space="preserve">Yes: </w:t>
      </w:r>
      <w:r w:rsidRPr="006716C8">
        <w:rPr>
          <w:b/>
          <w:color w:val="221E1F"/>
          <w:sz w:val="28"/>
          <w:szCs w:val="28"/>
        </w:rPr>
        <w:sym w:font="Wingdings" w:char="F06F"/>
      </w:r>
      <w:r w:rsidRPr="006716C8">
        <w:rPr>
          <w:b/>
          <w:color w:val="221E1F"/>
          <w:sz w:val="28"/>
          <w:szCs w:val="28"/>
        </w:rPr>
        <w:t xml:space="preserve">              No: </w:t>
      </w:r>
      <w:r w:rsidRPr="006716C8">
        <w:rPr>
          <w:b/>
          <w:color w:val="221E1F"/>
          <w:sz w:val="28"/>
          <w:szCs w:val="28"/>
        </w:rPr>
        <w:sym w:font="Wingdings" w:char="F06F"/>
      </w:r>
    </w:p>
    <w:p w:rsidR="003A5270" w:rsidRPr="00BC2244" w:rsidRDefault="003A5270" w:rsidP="00646C8B">
      <w:pPr>
        <w:jc w:val="center"/>
        <w:rPr>
          <w:color w:val="000000"/>
          <w:sz w:val="22"/>
          <w:szCs w:val="22"/>
        </w:rPr>
      </w:pPr>
    </w:p>
    <w:p w:rsidR="003A5270" w:rsidRPr="00BC2244" w:rsidRDefault="003A5270" w:rsidP="00997EA8">
      <w:pPr>
        <w:rPr>
          <w:color w:val="000000"/>
          <w:sz w:val="22"/>
          <w:szCs w:val="22"/>
        </w:rPr>
      </w:pPr>
      <w:r w:rsidRPr="00BC2244">
        <w:rPr>
          <w:color w:val="000000"/>
          <w:sz w:val="22"/>
          <w:szCs w:val="22"/>
        </w:rPr>
        <w:t xml:space="preserve">Category of Vehicle: </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0"/>
        <w:gridCol w:w="540"/>
        <w:gridCol w:w="540"/>
        <w:gridCol w:w="540"/>
        <w:gridCol w:w="540"/>
        <w:gridCol w:w="540"/>
        <w:gridCol w:w="540"/>
        <w:gridCol w:w="540"/>
        <w:gridCol w:w="540"/>
      </w:tblGrid>
      <w:tr w:rsidR="003A5270" w:rsidRPr="00BC2244" w:rsidTr="002432B1">
        <w:trPr>
          <w:trHeight w:val="273"/>
        </w:trPr>
        <w:tc>
          <w:tcPr>
            <w:tcW w:w="4860" w:type="dxa"/>
            <w:gridSpan w:val="9"/>
          </w:tcPr>
          <w:p w:rsidR="003A5270" w:rsidRPr="00BC2244" w:rsidRDefault="003A5270" w:rsidP="002432B1">
            <w:pPr>
              <w:jc w:val="center"/>
              <w:rPr>
                <w:color w:val="000000"/>
              </w:rPr>
            </w:pPr>
            <w:bookmarkStart w:id="0" w:name="OLE_LINK6"/>
            <w:bookmarkStart w:id="1" w:name="OLE_LINK7"/>
            <w:r w:rsidRPr="00BC2244">
              <w:rPr>
                <w:color w:val="000000"/>
                <w:sz w:val="22"/>
                <w:szCs w:val="22"/>
              </w:rPr>
              <w:t xml:space="preserve">Category of Vehicle </w:t>
            </w:r>
            <w:r w:rsidRPr="00BC2244">
              <w:rPr>
                <w:i/>
                <w:color w:val="000000"/>
                <w:sz w:val="22"/>
                <w:szCs w:val="22"/>
              </w:rPr>
              <w:t>(Please tick)</w:t>
            </w:r>
          </w:p>
        </w:tc>
      </w:tr>
      <w:tr w:rsidR="003A5270" w:rsidRPr="00BC2244" w:rsidTr="002432B1">
        <w:trPr>
          <w:trHeight w:val="273"/>
        </w:trPr>
        <w:tc>
          <w:tcPr>
            <w:tcW w:w="1080" w:type="dxa"/>
            <w:gridSpan w:val="2"/>
          </w:tcPr>
          <w:p w:rsidR="003A5270" w:rsidRPr="00BC2244" w:rsidRDefault="003A5270" w:rsidP="002E7118">
            <w:pPr>
              <w:jc w:val="center"/>
              <w:rPr>
                <w:color w:val="000000"/>
              </w:rPr>
            </w:pPr>
            <w:r w:rsidRPr="00BC2244">
              <w:rPr>
                <w:color w:val="000000"/>
                <w:sz w:val="22"/>
                <w:szCs w:val="22"/>
              </w:rPr>
              <w:t>M</w:t>
            </w:r>
          </w:p>
        </w:tc>
        <w:tc>
          <w:tcPr>
            <w:tcW w:w="1620" w:type="dxa"/>
            <w:gridSpan w:val="3"/>
          </w:tcPr>
          <w:p w:rsidR="003A5270" w:rsidRPr="00BC2244" w:rsidRDefault="003A5270" w:rsidP="002E7118">
            <w:pPr>
              <w:jc w:val="center"/>
              <w:rPr>
                <w:color w:val="000000"/>
              </w:rPr>
            </w:pPr>
            <w:r w:rsidRPr="00BC2244">
              <w:rPr>
                <w:color w:val="000000"/>
                <w:sz w:val="22"/>
                <w:szCs w:val="22"/>
              </w:rPr>
              <w:t>N</w:t>
            </w:r>
          </w:p>
        </w:tc>
        <w:tc>
          <w:tcPr>
            <w:tcW w:w="2160" w:type="dxa"/>
            <w:gridSpan w:val="4"/>
          </w:tcPr>
          <w:p w:rsidR="003A5270" w:rsidRPr="00BC2244" w:rsidRDefault="003A5270" w:rsidP="002E7118">
            <w:pPr>
              <w:jc w:val="center"/>
              <w:rPr>
                <w:color w:val="000000"/>
              </w:rPr>
            </w:pPr>
            <w:r w:rsidRPr="00BC2244">
              <w:rPr>
                <w:color w:val="000000"/>
                <w:sz w:val="22"/>
                <w:szCs w:val="22"/>
              </w:rPr>
              <w:t>O</w:t>
            </w:r>
          </w:p>
        </w:tc>
      </w:tr>
      <w:tr w:rsidR="003A5270" w:rsidRPr="00BC2244" w:rsidTr="002432B1">
        <w:trPr>
          <w:trHeight w:val="286"/>
        </w:trPr>
        <w:tc>
          <w:tcPr>
            <w:tcW w:w="540" w:type="dxa"/>
          </w:tcPr>
          <w:p w:rsidR="003A5270" w:rsidRPr="00BC2244" w:rsidRDefault="003A5270" w:rsidP="009840FF">
            <w:pPr>
              <w:rPr>
                <w:color w:val="000000"/>
              </w:rPr>
            </w:pPr>
            <w:r w:rsidRPr="00BC2244">
              <w:rPr>
                <w:color w:val="000000"/>
                <w:sz w:val="22"/>
                <w:szCs w:val="22"/>
              </w:rPr>
              <w:t>M2</w:t>
            </w:r>
          </w:p>
        </w:tc>
        <w:tc>
          <w:tcPr>
            <w:tcW w:w="540" w:type="dxa"/>
          </w:tcPr>
          <w:p w:rsidR="003A5270" w:rsidRPr="00BC2244" w:rsidRDefault="003A5270" w:rsidP="009840FF">
            <w:pPr>
              <w:rPr>
                <w:color w:val="000000"/>
              </w:rPr>
            </w:pPr>
            <w:r w:rsidRPr="00BC2244">
              <w:rPr>
                <w:color w:val="000000"/>
                <w:sz w:val="22"/>
                <w:szCs w:val="22"/>
              </w:rPr>
              <w:t>M3</w:t>
            </w:r>
          </w:p>
        </w:tc>
        <w:tc>
          <w:tcPr>
            <w:tcW w:w="540" w:type="dxa"/>
          </w:tcPr>
          <w:p w:rsidR="003A5270" w:rsidRPr="00BC2244" w:rsidRDefault="003A5270" w:rsidP="009840FF">
            <w:pPr>
              <w:rPr>
                <w:color w:val="000000"/>
              </w:rPr>
            </w:pPr>
            <w:r w:rsidRPr="00BC2244">
              <w:rPr>
                <w:color w:val="000000"/>
                <w:sz w:val="22"/>
                <w:szCs w:val="22"/>
              </w:rPr>
              <w:t>N1</w:t>
            </w:r>
          </w:p>
        </w:tc>
        <w:tc>
          <w:tcPr>
            <w:tcW w:w="540" w:type="dxa"/>
          </w:tcPr>
          <w:p w:rsidR="003A5270" w:rsidRPr="00BC2244" w:rsidRDefault="003A5270" w:rsidP="009840FF">
            <w:pPr>
              <w:rPr>
                <w:color w:val="000000"/>
              </w:rPr>
            </w:pPr>
            <w:r w:rsidRPr="00BC2244">
              <w:rPr>
                <w:color w:val="000000"/>
                <w:sz w:val="22"/>
                <w:szCs w:val="22"/>
              </w:rPr>
              <w:t>N2</w:t>
            </w:r>
          </w:p>
        </w:tc>
        <w:tc>
          <w:tcPr>
            <w:tcW w:w="540" w:type="dxa"/>
          </w:tcPr>
          <w:p w:rsidR="003A5270" w:rsidRPr="00BC2244" w:rsidRDefault="003A5270" w:rsidP="009840FF">
            <w:pPr>
              <w:rPr>
                <w:color w:val="000000"/>
              </w:rPr>
            </w:pPr>
            <w:r w:rsidRPr="00BC2244">
              <w:rPr>
                <w:color w:val="000000"/>
                <w:sz w:val="22"/>
                <w:szCs w:val="22"/>
              </w:rPr>
              <w:t>N3</w:t>
            </w:r>
          </w:p>
        </w:tc>
        <w:tc>
          <w:tcPr>
            <w:tcW w:w="540" w:type="dxa"/>
          </w:tcPr>
          <w:p w:rsidR="003A5270" w:rsidRPr="00BC2244" w:rsidRDefault="003A5270" w:rsidP="009840FF">
            <w:pPr>
              <w:rPr>
                <w:color w:val="000000"/>
              </w:rPr>
            </w:pPr>
            <w:r w:rsidRPr="00BC2244">
              <w:rPr>
                <w:color w:val="000000"/>
                <w:sz w:val="22"/>
                <w:szCs w:val="22"/>
              </w:rPr>
              <w:t>O1</w:t>
            </w:r>
          </w:p>
        </w:tc>
        <w:tc>
          <w:tcPr>
            <w:tcW w:w="540" w:type="dxa"/>
          </w:tcPr>
          <w:p w:rsidR="003A5270" w:rsidRPr="00BC2244" w:rsidRDefault="003A5270" w:rsidP="009840FF">
            <w:pPr>
              <w:rPr>
                <w:color w:val="000000"/>
              </w:rPr>
            </w:pPr>
            <w:r w:rsidRPr="00BC2244">
              <w:rPr>
                <w:color w:val="000000"/>
                <w:sz w:val="22"/>
                <w:szCs w:val="22"/>
              </w:rPr>
              <w:t>O2</w:t>
            </w:r>
          </w:p>
        </w:tc>
        <w:tc>
          <w:tcPr>
            <w:tcW w:w="540" w:type="dxa"/>
          </w:tcPr>
          <w:p w:rsidR="003A5270" w:rsidRPr="00BC2244" w:rsidRDefault="003A5270" w:rsidP="009840FF">
            <w:pPr>
              <w:rPr>
                <w:color w:val="000000"/>
              </w:rPr>
            </w:pPr>
            <w:r w:rsidRPr="00BC2244">
              <w:rPr>
                <w:color w:val="000000"/>
                <w:sz w:val="22"/>
                <w:szCs w:val="22"/>
              </w:rPr>
              <w:t>O3</w:t>
            </w:r>
          </w:p>
        </w:tc>
        <w:tc>
          <w:tcPr>
            <w:tcW w:w="540" w:type="dxa"/>
          </w:tcPr>
          <w:p w:rsidR="003A5270" w:rsidRPr="00BC2244" w:rsidRDefault="003A5270" w:rsidP="009840FF">
            <w:pPr>
              <w:rPr>
                <w:color w:val="000000"/>
              </w:rPr>
            </w:pPr>
            <w:r w:rsidRPr="00BC2244">
              <w:rPr>
                <w:color w:val="000000"/>
                <w:sz w:val="22"/>
                <w:szCs w:val="22"/>
              </w:rPr>
              <w:t>O4</w:t>
            </w:r>
          </w:p>
        </w:tc>
      </w:tr>
      <w:tr w:rsidR="003A5270" w:rsidRPr="00BC2244" w:rsidTr="002432B1">
        <w:trPr>
          <w:trHeight w:val="286"/>
        </w:trPr>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r>
      <w:bookmarkEnd w:id="0"/>
      <w:bookmarkEnd w:id="1"/>
    </w:tbl>
    <w:p w:rsidR="003A5270" w:rsidRDefault="003A5270" w:rsidP="00997EA8">
      <w:pPr>
        <w:rPr>
          <w:color w:val="000000"/>
          <w:sz w:val="22"/>
          <w:szCs w:val="22"/>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40"/>
        <w:gridCol w:w="1800"/>
        <w:gridCol w:w="2880"/>
        <w:gridCol w:w="2700"/>
      </w:tblGrid>
      <w:tr w:rsidR="003A5270" w:rsidRPr="005E0C53" w:rsidTr="002432B1">
        <w:tc>
          <w:tcPr>
            <w:tcW w:w="1440" w:type="dxa"/>
          </w:tcPr>
          <w:p w:rsidR="003A5270" w:rsidRPr="005E0C53" w:rsidRDefault="003A5270" w:rsidP="002432B1">
            <w:pPr>
              <w:jc w:val="center"/>
            </w:pPr>
            <w:r w:rsidRPr="005E0C53">
              <w:rPr>
                <w:b/>
                <w:sz w:val="22"/>
                <w:szCs w:val="22"/>
              </w:rPr>
              <w:t>Vehicle Category</w:t>
            </w:r>
          </w:p>
        </w:tc>
        <w:tc>
          <w:tcPr>
            <w:tcW w:w="1800" w:type="dxa"/>
          </w:tcPr>
          <w:p w:rsidR="003A5270" w:rsidRPr="005E0C53" w:rsidRDefault="003A5270" w:rsidP="002432B1">
            <w:pPr>
              <w:jc w:val="center"/>
              <w:rPr>
                <w:b/>
              </w:rPr>
            </w:pPr>
            <w:r w:rsidRPr="005E0C53">
              <w:rPr>
                <w:b/>
                <w:sz w:val="22"/>
                <w:szCs w:val="22"/>
              </w:rPr>
              <w:t>Sub - Category</w:t>
            </w:r>
          </w:p>
        </w:tc>
        <w:tc>
          <w:tcPr>
            <w:tcW w:w="2880" w:type="dxa"/>
          </w:tcPr>
          <w:p w:rsidR="003A5270" w:rsidRPr="005E0C53" w:rsidRDefault="003A5270" w:rsidP="002432B1">
            <w:pPr>
              <w:jc w:val="center"/>
              <w:rPr>
                <w:b/>
              </w:rPr>
            </w:pPr>
            <w:r w:rsidRPr="005E0C53">
              <w:rPr>
                <w:b/>
                <w:sz w:val="22"/>
                <w:szCs w:val="22"/>
              </w:rPr>
              <w:t>Maximum number of passengers (not including the driver)</w:t>
            </w:r>
          </w:p>
        </w:tc>
        <w:tc>
          <w:tcPr>
            <w:tcW w:w="2700" w:type="dxa"/>
          </w:tcPr>
          <w:p w:rsidR="003A5270" w:rsidRPr="005E0C53" w:rsidRDefault="003A5270" w:rsidP="002432B1">
            <w:pPr>
              <w:jc w:val="center"/>
              <w:rPr>
                <w:b/>
              </w:rPr>
            </w:pPr>
            <w:r w:rsidRPr="005E0C53">
              <w:rPr>
                <w:b/>
                <w:sz w:val="22"/>
                <w:szCs w:val="22"/>
              </w:rPr>
              <w:t>Maximum Mass (M)</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M</w:t>
            </w:r>
          </w:p>
        </w:tc>
        <w:tc>
          <w:tcPr>
            <w:tcW w:w="1800" w:type="dxa"/>
          </w:tcPr>
          <w:p w:rsidR="003A5270" w:rsidRPr="005E0C53" w:rsidRDefault="003A5270" w:rsidP="002432B1">
            <w:pPr>
              <w:jc w:val="center"/>
            </w:pPr>
            <w:r w:rsidRPr="005E0C53">
              <w:rPr>
                <w:sz w:val="22"/>
                <w:szCs w:val="22"/>
              </w:rPr>
              <w:t>M1</w:t>
            </w:r>
          </w:p>
        </w:tc>
        <w:tc>
          <w:tcPr>
            <w:tcW w:w="2880" w:type="dxa"/>
          </w:tcPr>
          <w:p w:rsidR="003A5270" w:rsidRPr="005E0C53" w:rsidRDefault="003A5270" w:rsidP="002432B1">
            <w:pPr>
              <w:jc w:val="center"/>
            </w:pPr>
            <w:r w:rsidRPr="005E0C53">
              <w:rPr>
                <w:sz w:val="22"/>
                <w:szCs w:val="22"/>
              </w:rPr>
              <w:t>8</w:t>
            </w:r>
          </w:p>
        </w:tc>
        <w:tc>
          <w:tcPr>
            <w:tcW w:w="2700" w:type="dxa"/>
          </w:tcPr>
          <w:p w:rsidR="003A5270" w:rsidRPr="005E0C53" w:rsidRDefault="003A5270" w:rsidP="002432B1">
            <w:pPr>
              <w:jc w:val="center"/>
            </w:pPr>
            <w:r w:rsidRPr="005E0C53">
              <w:rPr>
                <w:sz w:val="22"/>
                <w:szCs w:val="22"/>
              </w:rPr>
              <w:t>N.A</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M2</w:t>
            </w:r>
          </w:p>
        </w:tc>
        <w:tc>
          <w:tcPr>
            <w:tcW w:w="2880" w:type="dxa"/>
          </w:tcPr>
          <w:p w:rsidR="003A5270" w:rsidRPr="005E0C53" w:rsidRDefault="003A5270" w:rsidP="002432B1">
            <w:pPr>
              <w:jc w:val="center"/>
            </w:pPr>
            <w:r w:rsidRPr="005E0C53">
              <w:rPr>
                <w:sz w:val="22"/>
                <w:szCs w:val="22"/>
              </w:rPr>
              <w:t>&gt;8</w:t>
            </w:r>
          </w:p>
        </w:tc>
        <w:tc>
          <w:tcPr>
            <w:tcW w:w="2700" w:type="dxa"/>
          </w:tcPr>
          <w:p w:rsidR="003A5270" w:rsidRPr="005E0C53" w:rsidRDefault="003A5270" w:rsidP="002432B1">
            <w:pPr>
              <w:jc w:val="center"/>
            </w:pPr>
            <w:r w:rsidRPr="005E0C53">
              <w:rPr>
                <w:sz w:val="22"/>
                <w:szCs w:val="22"/>
              </w:rPr>
              <w:t xml:space="preserve">M </w:t>
            </w:r>
            <w:r w:rsidRPr="005E0C53">
              <w:rPr>
                <w:sz w:val="22"/>
                <w:szCs w:val="22"/>
                <w:u w:val="single"/>
              </w:rPr>
              <w:t>&lt;</w:t>
            </w:r>
            <w:r w:rsidRPr="005E0C53">
              <w:rPr>
                <w:sz w:val="22"/>
                <w:szCs w:val="22"/>
              </w:rPr>
              <w:t xml:space="preserve"> 5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M3</w:t>
            </w:r>
          </w:p>
        </w:tc>
        <w:tc>
          <w:tcPr>
            <w:tcW w:w="2880" w:type="dxa"/>
          </w:tcPr>
          <w:p w:rsidR="003A5270" w:rsidRPr="005E0C53" w:rsidRDefault="003A5270" w:rsidP="002432B1">
            <w:pPr>
              <w:jc w:val="center"/>
            </w:pPr>
            <w:r w:rsidRPr="005E0C53">
              <w:rPr>
                <w:sz w:val="22"/>
                <w:szCs w:val="22"/>
              </w:rPr>
              <w:t>&gt;8</w:t>
            </w:r>
          </w:p>
        </w:tc>
        <w:tc>
          <w:tcPr>
            <w:tcW w:w="2700" w:type="dxa"/>
          </w:tcPr>
          <w:p w:rsidR="003A5270" w:rsidRPr="005E0C53" w:rsidRDefault="003A5270" w:rsidP="002432B1">
            <w:pPr>
              <w:jc w:val="center"/>
            </w:pPr>
            <w:r w:rsidRPr="005E0C53">
              <w:rPr>
                <w:sz w:val="22"/>
                <w:szCs w:val="22"/>
              </w:rPr>
              <w:t>M &gt; 5 tonnes</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N</w:t>
            </w:r>
          </w:p>
        </w:tc>
        <w:tc>
          <w:tcPr>
            <w:tcW w:w="1800" w:type="dxa"/>
          </w:tcPr>
          <w:p w:rsidR="003A5270" w:rsidRPr="005E0C53" w:rsidRDefault="003A5270" w:rsidP="002432B1">
            <w:pPr>
              <w:jc w:val="center"/>
            </w:pPr>
            <w:r w:rsidRPr="005E0C53">
              <w:rPr>
                <w:sz w:val="22"/>
                <w:szCs w:val="22"/>
              </w:rPr>
              <w:t>N1</w:t>
            </w:r>
          </w:p>
        </w:tc>
        <w:tc>
          <w:tcPr>
            <w:tcW w:w="2880" w:type="dxa"/>
          </w:tcPr>
          <w:p w:rsidR="003A5270" w:rsidRPr="005E0C53" w:rsidRDefault="003A5270" w:rsidP="002432B1">
            <w:pPr>
              <w:jc w:val="center"/>
            </w:pPr>
            <w:r>
              <w:rPr>
                <w:sz w:val="22"/>
                <w:szCs w:val="22"/>
              </w:rPr>
              <w:t>6</w:t>
            </w:r>
          </w:p>
        </w:tc>
        <w:tc>
          <w:tcPr>
            <w:tcW w:w="2700" w:type="dxa"/>
          </w:tcPr>
          <w:p w:rsidR="003A5270" w:rsidRPr="005E0C53" w:rsidRDefault="003A5270" w:rsidP="002432B1">
            <w:pPr>
              <w:jc w:val="center"/>
            </w:pPr>
            <w:r w:rsidRPr="005E0C53">
              <w:rPr>
                <w:sz w:val="22"/>
                <w:szCs w:val="22"/>
              </w:rPr>
              <w:t xml:space="preserve">M </w:t>
            </w:r>
            <w:r w:rsidRPr="005E0C53">
              <w:rPr>
                <w:sz w:val="22"/>
                <w:szCs w:val="22"/>
                <w:u w:val="single"/>
              </w:rPr>
              <w:t>&lt;</w:t>
            </w:r>
            <w:r w:rsidRPr="005E0C53">
              <w:rPr>
                <w:sz w:val="22"/>
                <w:szCs w:val="22"/>
              </w:rPr>
              <w:t xml:space="preserve"> 3.5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N2</w:t>
            </w:r>
          </w:p>
        </w:tc>
        <w:tc>
          <w:tcPr>
            <w:tcW w:w="2880" w:type="dxa"/>
          </w:tcPr>
          <w:p w:rsidR="003A5270" w:rsidRPr="005E0C53" w:rsidRDefault="003A5270" w:rsidP="006716C8">
            <w:pPr>
              <w:jc w:val="center"/>
            </w:pPr>
            <w:r>
              <w:rPr>
                <w:sz w:val="22"/>
                <w:szCs w:val="22"/>
              </w:rPr>
              <w:t>8</w:t>
            </w:r>
          </w:p>
        </w:tc>
        <w:tc>
          <w:tcPr>
            <w:tcW w:w="2700" w:type="dxa"/>
          </w:tcPr>
          <w:p w:rsidR="003A5270" w:rsidRPr="005E0C53" w:rsidRDefault="003A5270" w:rsidP="002432B1">
            <w:pPr>
              <w:jc w:val="center"/>
            </w:pPr>
            <w:r w:rsidRPr="005E0C53">
              <w:rPr>
                <w:sz w:val="22"/>
                <w:szCs w:val="22"/>
              </w:rPr>
              <w:t xml:space="preserve">3.5 &lt; M </w:t>
            </w:r>
            <w:r w:rsidRPr="005E0C53">
              <w:rPr>
                <w:sz w:val="22"/>
                <w:szCs w:val="22"/>
                <w:u w:val="single"/>
              </w:rPr>
              <w:t>&lt;</w:t>
            </w:r>
            <w:r w:rsidRPr="005E0C53">
              <w:rPr>
                <w:sz w:val="22"/>
                <w:szCs w:val="22"/>
              </w:rPr>
              <w:t xml:space="preserve"> 12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N3</w:t>
            </w:r>
          </w:p>
        </w:tc>
        <w:tc>
          <w:tcPr>
            <w:tcW w:w="2880" w:type="dxa"/>
          </w:tcPr>
          <w:p w:rsidR="003A5270" w:rsidRPr="005E0C53" w:rsidRDefault="003A5270" w:rsidP="006716C8">
            <w:pPr>
              <w:jc w:val="center"/>
            </w:pPr>
            <w:r>
              <w:rPr>
                <w:sz w:val="22"/>
                <w:szCs w:val="22"/>
              </w:rPr>
              <w:t>8</w:t>
            </w:r>
          </w:p>
        </w:tc>
        <w:tc>
          <w:tcPr>
            <w:tcW w:w="2700" w:type="dxa"/>
          </w:tcPr>
          <w:p w:rsidR="003A5270" w:rsidRPr="005E0C53" w:rsidRDefault="003A5270" w:rsidP="002432B1">
            <w:pPr>
              <w:jc w:val="center"/>
            </w:pPr>
            <w:r w:rsidRPr="005E0C53">
              <w:rPr>
                <w:sz w:val="22"/>
                <w:szCs w:val="22"/>
              </w:rPr>
              <w:t>&gt; 12 tonnes</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O</w:t>
            </w:r>
          </w:p>
        </w:tc>
        <w:tc>
          <w:tcPr>
            <w:tcW w:w="1800" w:type="dxa"/>
          </w:tcPr>
          <w:p w:rsidR="003A5270" w:rsidRPr="005E0C53" w:rsidRDefault="003A5270" w:rsidP="002432B1">
            <w:pPr>
              <w:jc w:val="center"/>
            </w:pPr>
            <w:r w:rsidRPr="005E0C53">
              <w:rPr>
                <w:sz w:val="22"/>
                <w:szCs w:val="22"/>
              </w:rPr>
              <w:t>O1</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u w:val="single"/>
              </w:rPr>
              <w:t>&lt;</w:t>
            </w:r>
            <w:r w:rsidRPr="005E0C53">
              <w:rPr>
                <w:sz w:val="22"/>
                <w:szCs w:val="22"/>
              </w:rPr>
              <w:t xml:space="preserve"> 0.75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O2</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 xml:space="preserve">0.75 &lt; M </w:t>
            </w:r>
            <w:r w:rsidRPr="005E0C53">
              <w:rPr>
                <w:sz w:val="22"/>
                <w:szCs w:val="22"/>
                <w:u w:val="single"/>
              </w:rPr>
              <w:t>&lt;</w:t>
            </w:r>
            <w:r w:rsidRPr="005E0C53">
              <w:rPr>
                <w:sz w:val="22"/>
                <w:szCs w:val="22"/>
              </w:rPr>
              <w:t xml:space="preserve"> 3.5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O3</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 xml:space="preserve">3.5 &lt; M </w:t>
            </w:r>
            <w:r w:rsidRPr="005E0C53">
              <w:rPr>
                <w:sz w:val="22"/>
                <w:szCs w:val="22"/>
                <w:u w:val="single"/>
              </w:rPr>
              <w:t>&lt;</w:t>
            </w:r>
            <w:r w:rsidRPr="005E0C53">
              <w:rPr>
                <w:sz w:val="22"/>
                <w:szCs w:val="22"/>
              </w:rPr>
              <w:t xml:space="preserve"> 10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O4</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&gt; 10 tonnes</w:t>
            </w:r>
          </w:p>
        </w:tc>
      </w:tr>
    </w:tbl>
    <w:p w:rsidR="003A5270" w:rsidRPr="00BC2244" w:rsidRDefault="003A5270" w:rsidP="00997EA8">
      <w:pPr>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r>
        <w:rPr>
          <w:color w:val="000000"/>
          <w:sz w:val="22"/>
          <w:szCs w:val="22"/>
        </w:rPr>
        <w:t>Inspection for:</w:t>
      </w:r>
      <w:r w:rsidRPr="00BC2244">
        <w:rPr>
          <w:color w:val="000000"/>
          <w:sz w:val="22"/>
          <w:szCs w:val="22"/>
        </w:rPr>
        <w:t xml:space="preserve"> </w:t>
      </w:r>
    </w:p>
    <w:p w:rsidR="003A5270" w:rsidRPr="00BC2244" w:rsidRDefault="003A5270" w:rsidP="00016F8A">
      <w:pPr>
        <w:ind w:left="2880" w:hanging="2880"/>
        <w:rPr>
          <w:color w:val="000000"/>
          <w:sz w:val="22"/>
          <w:szCs w:val="22"/>
        </w:rPr>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1842"/>
      </w:tblGrid>
      <w:tr w:rsidR="003A5270" w:rsidRPr="00BC2244" w:rsidTr="001E5220">
        <w:trPr>
          <w:trHeight w:val="273"/>
        </w:trPr>
        <w:tc>
          <w:tcPr>
            <w:tcW w:w="4928" w:type="dxa"/>
          </w:tcPr>
          <w:p w:rsidR="003A5270" w:rsidRPr="001E5220" w:rsidRDefault="003A5270" w:rsidP="002E7118">
            <w:pPr>
              <w:jc w:val="center"/>
              <w:rPr>
                <w:color w:val="000000"/>
              </w:rPr>
            </w:pPr>
            <w:r w:rsidRPr="001E5220">
              <w:rPr>
                <w:color w:val="000000"/>
              </w:rPr>
              <w:t>Approval</w:t>
            </w:r>
          </w:p>
        </w:tc>
        <w:tc>
          <w:tcPr>
            <w:tcW w:w="1842" w:type="dxa"/>
          </w:tcPr>
          <w:p w:rsidR="003A5270" w:rsidRPr="001E5220" w:rsidRDefault="003A5270" w:rsidP="002E7118">
            <w:pPr>
              <w:jc w:val="center"/>
              <w:rPr>
                <w:color w:val="000000"/>
              </w:rPr>
            </w:pPr>
            <w:r w:rsidRPr="001E5220">
              <w:rPr>
                <w:color w:val="000000"/>
              </w:rPr>
              <w:t>Required (Y/N)</w:t>
            </w:r>
          </w:p>
        </w:tc>
      </w:tr>
      <w:tr w:rsidR="003A5270" w:rsidRPr="00BC2244" w:rsidTr="001E5220">
        <w:trPr>
          <w:trHeight w:val="273"/>
        </w:trPr>
        <w:tc>
          <w:tcPr>
            <w:tcW w:w="4928" w:type="dxa"/>
          </w:tcPr>
          <w:p w:rsidR="003A5270" w:rsidRPr="001E5220" w:rsidRDefault="003A5270" w:rsidP="00091943">
            <w:pPr>
              <w:rPr>
                <w:color w:val="000000"/>
              </w:rPr>
            </w:pPr>
            <w:r w:rsidRPr="001E5220">
              <w:rPr>
                <w:color w:val="000000"/>
              </w:rPr>
              <w:t>Conversion of existing vehicle to category N1:</w:t>
            </w:r>
          </w:p>
        </w:tc>
        <w:tc>
          <w:tcPr>
            <w:tcW w:w="1842" w:type="dxa"/>
          </w:tcPr>
          <w:p w:rsidR="003A5270" w:rsidRPr="001E5220" w:rsidRDefault="003A5270" w:rsidP="00091943">
            <w:pPr>
              <w:rPr>
                <w:color w:val="000000"/>
              </w:rPr>
            </w:pPr>
          </w:p>
        </w:tc>
      </w:tr>
      <w:tr w:rsidR="003A5270" w:rsidRPr="00BC2244" w:rsidTr="001E5220">
        <w:trPr>
          <w:trHeight w:val="286"/>
        </w:trPr>
        <w:tc>
          <w:tcPr>
            <w:tcW w:w="4928" w:type="dxa"/>
          </w:tcPr>
          <w:p w:rsidR="003A5270" w:rsidRPr="001E5220" w:rsidRDefault="003A5270" w:rsidP="00D80EC0">
            <w:pPr>
              <w:rPr>
                <w:color w:val="000000"/>
              </w:rPr>
            </w:pPr>
            <w:r w:rsidRPr="001E5220">
              <w:rPr>
                <w:color w:val="000000"/>
              </w:rPr>
              <w:t>National Small Series Type Approval: (NSSTA)</w:t>
            </w:r>
          </w:p>
        </w:tc>
        <w:tc>
          <w:tcPr>
            <w:tcW w:w="1842" w:type="dxa"/>
          </w:tcPr>
          <w:p w:rsidR="003A5270" w:rsidRPr="001E5220" w:rsidRDefault="003A5270" w:rsidP="00091943">
            <w:pPr>
              <w:rPr>
                <w:color w:val="000000"/>
              </w:rPr>
            </w:pPr>
          </w:p>
        </w:tc>
      </w:tr>
      <w:tr w:rsidR="003A5270" w:rsidRPr="00BC2244" w:rsidTr="001E5220">
        <w:trPr>
          <w:trHeight w:val="286"/>
        </w:trPr>
        <w:tc>
          <w:tcPr>
            <w:tcW w:w="4928" w:type="dxa"/>
          </w:tcPr>
          <w:p w:rsidR="003A5270" w:rsidRPr="001E5220" w:rsidRDefault="003A5270" w:rsidP="00D80EC0">
            <w:pPr>
              <w:rPr>
                <w:color w:val="000000"/>
              </w:rPr>
            </w:pPr>
            <w:r w:rsidRPr="001E5220">
              <w:rPr>
                <w:color w:val="000000"/>
              </w:rPr>
              <w:t>Individual Vehicle Approval (IVA):</w:t>
            </w:r>
          </w:p>
        </w:tc>
        <w:tc>
          <w:tcPr>
            <w:tcW w:w="1842" w:type="dxa"/>
          </w:tcPr>
          <w:p w:rsidR="003A5270" w:rsidRPr="001E5220" w:rsidRDefault="003A5270" w:rsidP="00091943">
            <w:pPr>
              <w:rPr>
                <w:color w:val="000000"/>
              </w:rPr>
            </w:pPr>
          </w:p>
        </w:tc>
      </w:tr>
    </w:tbl>
    <w:p w:rsidR="003A5270" w:rsidRDefault="003A5270" w:rsidP="00016F8A">
      <w:pPr>
        <w:ind w:left="2880" w:hanging="2880"/>
        <w:rPr>
          <w:sz w:val="22"/>
          <w:szCs w:val="22"/>
        </w:rPr>
      </w:pPr>
    </w:p>
    <w:p w:rsidR="003A5270" w:rsidRPr="00BC2244" w:rsidRDefault="003A5270" w:rsidP="00016F8A">
      <w:pPr>
        <w:ind w:left="2880" w:hanging="2880"/>
        <w:rPr>
          <w:sz w:val="22"/>
          <w:szCs w:val="22"/>
        </w:rPr>
      </w:pPr>
    </w:p>
    <w:p w:rsidR="003A5270" w:rsidRDefault="003A5270" w:rsidP="00016F8A">
      <w:pPr>
        <w:ind w:left="2880" w:hanging="2880"/>
        <w:rPr>
          <w:sz w:val="22"/>
          <w:szCs w:val="22"/>
        </w:rPr>
      </w:pPr>
      <w:r w:rsidRPr="00BC2244">
        <w:rPr>
          <w:sz w:val="22"/>
          <w:szCs w:val="22"/>
        </w:rPr>
        <w:t>Contents of record:</w:t>
      </w:r>
    </w:p>
    <w:p w:rsidR="003A5270" w:rsidRPr="00BC2244" w:rsidRDefault="003A5270" w:rsidP="00016F8A">
      <w:pPr>
        <w:ind w:left="2880" w:hanging="2880"/>
        <w:rPr>
          <w:sz w:val="22"/>
          <w:szCs w:val="22"/>
        </w:rPr>
      </w:pPr>
    </w:p>
    <w:p w:rsidR="003A5270" w:rsidRPr="00BC2244" w:rsidRDefault="003A5270" w:rsidP="00016F8A">
      <w:pPr>
        <w:numPr>
          <w:ilvl w:val="0"/>
          <w:numId w:val="2"/>
        </w:numPr>
        <w:rPr>
          <w:sz w:val="22"/>
          <w:szCs w:val="22"/>
        </w:rPr>
      </w:pPr>
      <w:r w:rsidRPr="00BC2244">
        <w:rPr>
          <w:sz w:val="22"/>
          <w:szCs w:val="22"/>
        </w:rPr>
        <w:t>General information</w:t>
      </w:r>
    </w:p>
    <w:p w:rsidR="003A5270" w:rsidRPr="00BC2244" w:rsidRDefault="003A5270" w:rsidP="00016F8A">
      <w:pPr>
        <w:numPr>
          <w:ilvl w:val="0"/>
          <w:numId w:val="2"/>
        </w:numPr>
        <w:rPr>
          <w:sz w:val="22"/>
          <w:szCs w:val="22"/>
        </w:rPr>
      </w:pPr>
      <w:r w:rsidRPr="00BC2244">
        <w:rPr>
          <w:sz w:val="22"/>
          <w:szCs w:val="22"/>
        </w:rPr>
        <w:t>Details of Tests</w:t>
      </w:r>
    </w:p>
    <w:p w:rsidR="003A5270" w:rsidRPr="00BC2244" w:rsidRDefault="003A5270" w:rsidP="00016F8A">
      <w:pPr>
        <w:numPr>
          <w:ilvl w:val="0"/>
          <w:numId w:val="2"/>
        </w:numPr>
        <w:rPr>
          <w:sz w:val="22"/>
          <w:szCs w:val="22"/>
        </w:rPr>
      </w:pPr>
      <w:r w:rsidRPr="00BC2244">
        <w:rPr>
          <w:sz w:val="22"/>
          <w:szCs w:val="22"/>
        </w:rPr>
        <w:t>Remarks</w:t>
      </w:r>
    </w:p>
    <w:p w:rsidR="003A5270" w:rsidRPr="00BC2244" w:rsidRDefault="003A5270" w:rsidP="00016F8A">
      <w:pPr>
        <w:numPr>
          <w:ilvl w:val="0"/>
          <w:numId w:val="2"/>
        </w:numPr>
        <w:rPr>
          <w:sz w:val="22"/>
          <w:szCs w:val="22"/>
        </w:rPr>
      </w:pPr>
      <w:r w:rsidRPr="00BC2244">
        <w:rPr>
          <w:sz w:val="22"/>
          <w:szCs w:val="22"/>
        </w:rPr>
        <w:t>List of Appendices</w:t>
      </w:r>
    </w:p>
    <w:p w:rsidR="003A5270" w:rsidRPr="00BC2244" w:rsidRDefault="003A5270" w:rsidP="00016F8A">
      <w:pPr>
        <w:numPr>
          <w:ilvl w:val="0"/>
          <w:numId w:val="2"/>
        </w:numPr>
        <w:rPr>
          <w:sz w:val="22"/>
          <w:szCs w:val="22"/>
        </w:rPr>
      </w:pPr>
      <w:r w:rsidRPr="00BC2244">
        <w:rPr>
          <w:sz w:val="22"/>
          <w:szCs w:val="22"/>
        </w:rPr>
        <w:t>Signature and Authorisation</w:t>
      </w: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Pr="00BC2244" w:rsidRDefault="003A5270" w:rsidP="00016F8A">
      <w:pPr>
        <w:rPr>
          <w:color w:val="000000"/>
          <w:sz w:val="22"/>
          <w:szCs w:val="22"/>
        </w:rPr>
      </w:pPr>
      <w:r w:rsidRPr="00BC2244">
        <w:rPr>
          <w:color w:val="000000"/>
          <w:sz w:val="22"/>
          <w:szCs w:val="22"/>
        </w:rPr>
        <w:t xml:space="preserve"> </w:t>
      </w:r>
      <w:r w:rsidRPr="00BC2244">
        <w:rPr>
          <w:b/>
          <w:color w:val="000000"/>
          <w:sz w:val="22"/>
          <w:szCs w:val="22"/>
        </w:rPr>
        <w:t>1. General Information</w:t>
      </w:r>
    </w:p>
    <w:p w:rsidR="003A5270" w:rsidRPr="00BC2244" w:rsidRDefault="003A5270" w:rsidP="00016F8A">
      <w:pPr>
        <w:rPr>
          <w:color w:val="000000"/>
          <w:sz w:val="22"/>
          <w:szCs w:val="22"/>
        </w:rPr>
      </w:pPr>
    </w:p>
    <w:p w:rsidR="003A5270" w:rsidRPr="00BC2244" w:rsidRDefault="003A5270" w:rsidP="0048651E">
      <w:pPr>
        <w:rPr>
          <w:color w:val="000000"/>
          <w:sz w:val="22"/>
          <w:szCs w:val="22"/>
        </w:rPr>
      </w:pPr>
      <w:r w:rsidRPr="00BC2244">
        <w:rPr>
          <w:color w:val="000000"/>
          <w:sz w:val="22"/>
          <w:szCs w:val="22"/>
        </w:rPr>
        <w:t xml:space="preserve">Test objective: </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140"/>
        <w:gridCol w:w="1800"/>
      </w:tblGrid>
      <w:tr w:rsidR="003A5270" w:rsidRPr="00BC2244" w:rsidTr="002E7118">
        <w:tc>
          <w:tcPr>
            <w:tcW w:w="4140" w:type="dxa"/>
          </w:tcPr>
          <w:p w:rsidR="003A5270" w:rsidRPr="00BC2244" w:rsidRDefault="003A5270" w:rsidP="002E7118">
            <w:pPr>
              <w:jc w:val="center"/>
              <w:rPr>
                <w:color w:val="000000"/>
              </w:rPr>
            </w:pPr>
            <w:bookmarkStart w:id="2" w:name="OLE_LINK1"/>
          </w:p>
        </w:tc>
        <w:tc>
          <w:tcPr>
            <w:tcW w:w="1800" w:type="dxa"/>
          </w:tcPr>
          <w:p w:rsidR="003A5270" w:rsidRPr="00BC2244" w:rsidRDefault="003A5270" w:rsidP="002E7118">
            <w:pPr>
              <w:jc w:val="center"/>
              <w:rPr>
                <w:color w:val="000000"/>
              </w:rPr>
            </w:pPr>
            <w:r w:rsidRPr="00BC2244">
              <w:rPr>
                <w:color w:val="000000"/>
                <w:sz w:val="22"/>
                <w:szCs w:val="22"/>
              </w:rPr>
              <w:t>Y/N</w:t>
            </w: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To check that previous masses and dimensions (not passenger cars) approvals to base vehicle have not been invalidated</w:t>
            </w:r>
          </w:p>
        </w:tc>
        <w:tc>
          <w:tcPr>
            <w:tcW w:w="1800" w:type="dxa"/>
          </w:tcPr>
          <w:p w:rsidR="003A5270" w:rsidRPr="00BC2244" w:rsidRDefault="003A5270" w:rsidP="002E7118">
            <w:pPr>
              <w:jc w:val="center"/>
              <w:rPr>
                <w:color w:val="000000"/>
              </w:rPr>
            </w:pP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To approve masses and dimensions (not passenger cars) after modifications</w:t>
            </w:r>
          </w:p>
        </w:tc>
        <w:tc>
          <w:tcPr>
            <w:tcW w:w="1800" w:type="dxa"/>
          </w:tcPr>
          <w:p w:rsidR="003A5270" w:rsidRPr="00BC2244" w:rsidRDefault="003A5270" w:rsidP="002E7118">
            <w:pPr>
              <w:jc w:val="center"/>
              <w:rPr>
                <w:color w:val="000000"/>
              </w:rPr>
            </w:pP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 xml:space="preserve">To confirm masses and dimensions (not passenger cars) comply with requirements in </w:t>
            </w:r>
            <w:r w:rsidRPr="00BC2244">
              <w:rPr>
                <w:i/>
                <w:color w:val="000000"/>
                <w:sz w:val="22"/>
                <w:szCs w:val="22"/>
              </w:rPr>
              <w:t>European Communities (Road Vehicles: Type-Approval) Regulations 2009</w:t>
            </w:r>
            <w:r w:rsidRPr="00BC2244">
              <w:rPr>
                <w:color w:val="000000"/>
                <w:sz w:val="22"/>
                <w:szCs w:val="22"/>
              </w:rPr>
              <w:t>)</w:t>
            </w:r>
          </w:p>
        </w:tc>
        <w:tc>
          <w:tcPr>
            <w:tcW w:w="1800" w:type="dxa"/>
          </w:tcPr>
          <w:p w:rsidR="003A5270" w:rsidRPr="00BC2244" w:rsidRDefault="003A5270" w:rsidP="002E7118">
            <w:pPr>
              <w:jc w:val="center"/>
              <w:rPr>
                <w:color w:val="000000"/>
              </w:rPr>
            </w:pPr>
          </w:p>
        </w:tc>
      </w:tr>
      <w:bookmarkEnd w:id="2"/>
    </w:tbl>
    <w:p w:rsidR="003A5270" w:rsidRDefault="003A5270" w:rsidP="0048651E">
      <w:pPr>
        <w:rPr>
          <w:color w:val="000000"/>
          <w:sz w:val="22"/>
          <w:szCs w:val="22"/>
        </w:rPr>
      </w:pPr>
    </w:p>
    <w:p w:rsidR="003A5270" w:rsidRPr="00BC2244" w:rsidRDefault="003A5270" w:rsidP="0048651E">
      <w:pPr>
        <w:rPr>
          <w:color w:val="000000"/>
          <w:sz w:val="22"/>
          <w:szCs w:val="22"/>
        </w:rPr>
      </w:pPr>
    </w:p>
    <w:p w:rsidR="003A5270" w:rsidRPr="00BC2244" w:rsidRDefault="003A5270" w:rsidP="00091943">
      <w:pPr>
        <w:rPr>
          <w:color w:val="000000"/>
          <w:sz w:val="22"/>
          <w:szCs w:val="22"/>
        </w:rPr>
      </w:pPr>
      <w:r w:rsidRPr="00BC2244">
        <w:rPr>
          <w:color w:val="000000"/>
          <w:sz w:val="22"/>
          <w:szCs w:val="22"/>
        </w:rPr>
        <w:t>Test dates:</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140"/>
        <w:gridCol w:w="1800"/>
      </w:tblGrid>
      <w:tr w:rsidR="003A5270" w:rsidRPr="00BC2244" w:rsidTr="002E7118">
        <w:trPr>
          <w:trHeight w:val="255"/>
        </w:trPr>
        <w:tc>
          <w:tcPr>
            <w:tcW w:w="4140" w:type="dxa"/>
          </w:tcPr>
          <w:p w:rsidR="003A5270" w:rsidRPr="00BC2244" w:rsidRDefault="003A5270" w:rsidP="00091943">
            <w:pPr>
              <w:rPr>
                <w:color w:val="000000"/>
              </w:rPr>
            </w:pPr>
            <w:r w:rsidRPr="00BC2244">
              <w:rPr>
                <w:color w:val="000000"/>
                <w:sz w:val="22"/>
                <w:szCs w:val="22"/>
              </w:rPr>
              <w:t>Date of receipt of test item</w:t>
            </w:r>
          </w:p>
        </w:tc>
        <w:tc>
          <w:tcPr>
            <w:tcW w:w="1800" w:type="dxa"/>
          </w:tcPr>
          <w:p w:rsidR="003A5270" w:rsidRPr="00BC2244" w:rsidRDefault="003A5270" w:rsidP="00091943">
            <w:pPr>
              <w:rPr>
                <w:color w:val="000000"/>
              </w:rPr>
            </w:pPr>
          </w:p>
        </w:tc>
      </w:tr>
      <w:tr w:rsidR="003A5270" w:rsidRPr="00BC2244" w:rsidTr="002E7118">
        <w:trPr>
          <w:trHeight w:val="244"/>
        </w:trPr>
        <w:tc>
          <w:tcPr>
            <w:tcW w:w="4140" w:type="dxa"/>
          </w:tcPr>
          <w:p w:rsidR="003A5270" w:rsidRPr="00BC2244" w:rsidRDefault="003A5270" w:rsidP="00091943">
            <w:pPr>
              <w:rPr>
                <w:color w:val="000000"/>
              </w:rPr>
            </w:pPr>
            <w:r w:rsidRPr="00BC2244">
              <w:rPr>
                <w:color w:val="000000"/>
                <w:sz w:val="22"/>
                <w:szCs w:val="22"/>
              </w:rPr>
              <w:t>Date of start of test / inspection</w:t>
            </w:r>
          </w:p>
        </w:tc>
        <w:tc>
          <w:tcPr>
            <w:tcW w:w="1800" w:type="dxa"/>
          </w:tcPr>
          <w:p w:rsidR="003A5270" w:rsidRPr="00BC2244" w:rsidRDefault="003A5270" w:rsidP="00091943">
            <w:pPr>
              <w:rPr>
                <w:color w:val="000000"/>
              </w:rPr>
            </w:pPr>
          </w:p>
        </w:tc>
      </w:tr>
      <w:tr w:rsidR="003A5270" w:rsidRPr="00BC2244" w:rsidTr="002E7118">
        <w:trPr>
          <w:trHeight w:val="267"/>
        </w:trPr>
        <w:tc>
          <w:tcPr>
            <w:tcW w:w="4140" w:type="dxa"/>
          </w:tcPr>
          <w:p w:rsidR="003A5270" w:rsidRPr="00BC2244" w:rsidRDefault="003A5270" w:rsidP="00091943">
            <w:pPr>
              <w:rPr>
                <w:color w:val="000000"/>
              </w:rPr>
            </w:pPr>
            <w:r w:rsidRPr="00BC2244">
              <w:rPr>
                <w:color w:val="000000"/>
                <w:sz w:val="22"/>
                <w:szCs w:val="22"/>
              </w:rPr>
              <w:t>Date of finish of test / inspection</w:t>
            </w:r>
          </w:p>
        </w:tc>
        <w:tc>
          <w:tcPr>
            <w:tcW w:w="1800" w:type="dxa"/>
          </w:tcPr>
          <w:p w:rsidR="003A5270" w:rsidRPr="00BC2244" w:rsidRDefault="003A5270" w:rsidP="00091943">
            <w:pPr>
              <w:rPr>
                <w:color w:val="000000"/>
              </w:rPr>
            </w:pPr>
          </w:p>
        </w:tc>
      </w:tr>
    </w:tbl>
    <w:p w:rsidR="003A5270" w:rsidRPr="00BC2244" w:rsidRDefault="003A5270" w:rsidP="00091943">
      <w:pPr>
        <w:rPr>
          <w:color w:val="000000"/>
          <w:sz w:val="22"/>
          <w:szCs w:val="22"/>
        </w:rPr>
      </w:pPr>
    </w:p>
    <w:p w:rsidR="003A5270" w:rsidRPr="00BC2244" w:rsidRDefault="003A5270" w:rsidP="00091943">
      <w:pPr>
        <w:rPr>
          <w:color w:val="000000"/>
          <w:sz w:val="22"/>
          <w:szCs w:val="22"/>
        </w:rPr>
      </w:pPr>
    </w:p>
    <w:p w:rsidR="003A5270" w:rsidRPr="00BC2244" w:rsidRDefault="003A5270" w:rsidP="00091943">
      <w:pPr>
        <w:rPr>
          <w:color w:val="000000"/>
          <w:sz w:val="22"/>
          <w:szCs w:val="22"/>
        </w:rPr>
      </w:pPr>
      <w:r w:rsidRPr="00BC2244">
        <w:rPr>
          <w:color w:val="000000"/>
          <w:sz w:val="22"/>
          <w:szCs w:val="22"/>
        </w:rPr>
        <w:t>Equipment and calibration data:</w:t>
      </w:r>
    </w:p>
    <w:tbl>
      <w:tblPr>
        <w:tblW w:w="594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140"/>
        <w:gridCol w:w="1800"/>
      </w:tblGrid>
      <w:tr w:rsidR="003A5270" w:rsidRPr="00BC2244" w:rsidTr="002E7118">
        <w:trPr>
          <w:trHeight w:val="253"/>
        </w:trPr>
        <w:tc>
          <w:tcPr>
            <w:tcW w:w="4140" w:type="dxa"/>
          </w:tcPr>
          <w:p w:rsidR="003A5270" w:rsidRPr="00BC2244" w:rsidRDefault="003A5270" w:rsidP="00091943">
            <w:pPr>
              <w:rPr>
                <w:color w:val="000000"/>
              </w:rPr>
            </w:pPr>
            <w:bookmarkStart w:id="3" w:name="_Hlk220322336"/>
            <w:r w:rsidRPr="00BC2244">
              <w:rPr>
                <w:color w:val="000000"/>
                <w:sz w:val="22"/>
                <w:szCs w:val="22"/>
              </w:rPr>
              <w:t>Equipment Serial No.</w:t>
            </w:r>
          </w:p>
        </w:tc>
        <w:tc>
          <w:tcPr>
            <w:tcW w:w="1800" w:type="dxa"/>
          </w:tcPr>
          <w:p w:rsidR="003A5270" w:rsidRPr="00BC2244" w:rsidRDefault="003A5270" w:rsidP="002E7118">
            <w:pPr>
              <w:jc w:val="center"/>
              <w:rPr>
                <w:color w:val="000000"/>
              </w:rPr>
            </w:pPr>
            <w:r w:rsidRPr="00BC2244">
              <w:rPr>
                <w:color w:val="000000"/>
                <w:sz w:val="22"/>
                <w:szCs w:val="22"/>
              </w:rPr>
              <w:t xml:space="preserve">Calibration </w:t>
            </w:r>
          </w:p>
          <w:p w:rsidR="003A5270" w:rsidRPr="00BC2244" w:rsidRDefault="003A5270" w:rsidP="002E7118">
            <w:pPr>
              <w:jc w:val="center"/>
              <w:rPr>
                <w:color w:val="000000"/>
              </w:rPr>
            </w:pPr>
            <w:r w:rsidRPr="00BC2244">
              <w:rPr>
                <w:color w:val="000000"/>
                <w:sz w:val="22"/>
                <w:szCs w:val="22"/>
              </w:rPr>
              <w:t>due date</w:t>
            </w:r>
          </w:p>
        </w:tc>
      </w:tr>
      <w:tr w:rsidR="003A5270" w:rsidRPr="00BC2244" w:rsidTr="002E7118">
        <w:trPr>
          <w:trHeight w:val="253"/>
        </w:trPr>
        <w:tc>
          <w:tcPr>
            <w:tcW w:w="4140" w:type="dxa"/>
          </w:tcPr>
          <w:p w:rsidR="003A5270" w:rsidRPr="00BC2244" w:rsidRDefault="003A5270" w:rsidP="00091943">
            <w:pPr>
              <w:rPr>
                <w:color w:val="000000"/>
              </w:rPr>
            </w:pPr>
          </w:p>
        </w:tc>
        <w:tc>
          <w:tcPr>
            <w:tcW w:w="1800" w:type="dxa"/>
          </w:tcPr>
          <w:p w:rsidR="003A5270" w:rsidRPr="00BC2244" w:rsidRDefault="003A5270" w:rsidP="00091943">
            <w:pPr>
              <w:rPr>
                <w:color w:val="000000"/>
              </w:rPr>
            </w:pPr>
          </w:p>
        </w:tc>
      </w:tr>
      <w:tr w:rsidR="003A5270" w:rsidRPr="00BC2244" w:rsidTr="002E7118">
        <w:trPr>
          <w:trHeight w:val="253"/>
        </w:trPr>
        <w:tc>
          <w:tcPr>
            <w:tcW w:w="4140" w:type="dxa"/>
          </w:tcPr>
          <w:p w:rsidR="003A5270" w:rsidRPr="00BC2244" w:rsidRDefault="003A5270" w:rsidP="00091943">
            <w:pPr>
              <w:rPr>
                <w:color w:val="000000"/>
              </w:rPr>
            </w:pPr>
          </w:p>
        </w:tc>
        <w:tc>
          <w:tcPr>
            <w:tcW w:w="1800" w:type="dxa"/>
          </w:tcPr>
          <w:p w:rsidR="003A5270" w:rsidRPr="00BC2244" w:rsidRDefault="003A5270" w:rsidP="00091943">
            <w:pPr>
              <w:rPr>
                <w:color w:val="000000"/>
              </w:rPr>
            </w:pPr>
          </w:p>
        </w:tc>
      </w:tr>
      <w:bookmarkEnd w:id="3"/>
    </w:tbl>
    <w:p w:rsidR="003A5270" w:rsidRDefault="003A5270" w:rsidP="00016F8A">
      <w:pPr>
        <w:rPr>
          <w:b/>
          <w:color w:val="000000"/>
          <w:sz w:val="22"/>
          <w:szCs w:val="22"/>
        </w:rPr>
      </w:pPr>
    </w:p>
    <w:p w:rsidR="003A5270" w:rsidRDefault="003A5270" w:rsidP="00016F8A">
      <w:pPr>
        <w:rPr>
          <w:b/>
          <w:color w:val="000000"/>
          <w:sz w:val="22"/>
          <w:szCs w:val="22"/>
        </w:rPr>
      </w:pPr>
    </w:p>
    <w:p w:rsidR="003A5270" w:rsidRDefault="003A5270" w:rsidP="00016F8A">
      <w:pPr>
        <w:rPr>
          <w:b/>
          <w:color w:val="000000"/>
          <w:sz w:val="22"/>
          <w:szCs w:val="22"/>
        </w:rPr>
      </w:pPr>
    </w:p>
    <w:p w:rsidR="003A5270" w:rsidRDefault="003A5270" w:rsidP="00016F8A">
      <w:pPr>
        <w:rPr>
          <w:b/>
          <w:color w:val="000000"/>
          <w:sz w:val="22"/>
          <w:szCs w:val="22"/>
        </w:rPr>
      </w:pPr>
    </w:p>
    <w:p w:rsidR="003A5270" w:rsidRPr="00BC2244" w:rsidRDefault="003A5270" w:rsidP="00016F8A">
      <w:pPr>
        <w:rPr>
          <w:b/>
          <w:color w:val="000000"/>
          <w:sz w:val="22"/>
          <w:szCs w:val="22"/>
        </w:rPr>
      </w:pPr>
      <w:r w:rsidRPr="00BC2244">
        <w:rPr>
          <w:b/>
          <w:color w:val="000000"/>
          <w:sz w:val="22"/>
          <w:szCs w:val="22"/>
        </w:rPr>
        <w:t>2. Detail of Tests</w:t>
      </w:r>
    </w:p>
    <w:p w:rsidR="003A5270" w:rsidRDefault="003A5270" w:rsidP="007A38BC">
      <w:pPr>
        <w:rPr>
          <w:color w:val="221E1F"/>
          <w:sz w:val="22"/>
          <w:szCs w:val="22"/>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1843"/>
        <w:gridCol w:w="1984"/>
        <w:gridCol w:w="2126"/>
        <w:gridCol w:w="5812"/>
      </w:tblGrid>
      <w:tr w:rsidR="003A5270" w:rsidRPr="001169E5" w:rsidTr="001169E5">
        <w:tc>
          <w:tcPr>
            <w:tcW w:w="13858" w:type="dxa"/>
            <w:gridSpan w:val="5"/>
          </w:tcPr>
          <w:p w:rsidR="003A5270" w:rsidRPr="001169E5" w:rsidRDefault="003A5270" w:rsidP="001169E5">
            <w:pPr>
              <w:jc w:val="center"/>
              <w:rPr>
                <w:b/>
                <w:color w:val="221E1F"/>
              </w:rPr>
            </w:pPr>
          </w:p>
          <w:p w:rsidR="003A5270" w:rsidRPr="001169E5" w:rsidRDefault="003A5270" w:rsidP="001169E5">
            <w:pPr>
              <w:jc w:val="center"/>
              <w:rPr>
                <w:b/>
                <w:color w:val="221E1F"/>
              </w:rPr>
            </w:pPr>
            <w:r w:rsidRPr="001169E5">
              <w:rPr>
                <w:b/>
                <w:color w:val="221E1F"/>
                <w:sz w:val="22"/>
                <w:szCs w:val="22"/>
              </w:rPr>
              <w:t>Tyres (Vehicle Categories M, N &amp; O)</w:t>
            </w:r>
          </w:p>
          <w:p w:rsidR="003A5270" w:rsidRPr="001169E5" w:rsidRDefault="003A5270" w:rsidP="001169E5">
            <w:pPr>
              <w:jc w:val="center"/>
              <w:rPr>
                <w:b/>
                <w:color w:val="221E1F"/>
              </w:rPr>
            </w:pPr>
          </w:p>
        </w:tc>
      </w:tr>
      <w:tr w:rsidR="003A5270" w:rsidTr="001169E5">
        <w:tc>
          <w:tcPr>
            <w:tcW w:w="2093" w:type="dxa"/>
          </w:tcPr>
          <w:p w:rsidR="003A5270" w:rsidRDefault="003A5270" w:rsidP="001169E5">
            <w:pPr>
              <w:jc w:val="center"/>
            </w:pPr>
            <w:r w:rsidRPr="001169E5">
              <w:rPr>
                <w:b/>
                <w:color w:val="221E1F"/>
                <w:sz w:val="22"/>
                <w:szCs w:val="22"/>
              </w:rPr>
              <w:t>Vehicle Category</w:t>
            </w:r>
          </w:p>
        </w:tc>
        <w:tc>
          <w:tcPr>
            <w:tcW w:w="1843" w:type="dxa"/>
          </w:tcPr>
          <w:p w:rsidR="003A5270" w:rsidRDefault="003A5270" w:rsidP="001169E5">
            <w:pPr>
              <w:jc w:val="center"/>
            </w:pPr>
            <w:r w:rsidRPr="001169E5">
              <w:rPr>
                <w:b/>
                <w:color w:val="221E1F"/>
                <w:sz w:val="22"/>
                <w:szCs w:val="22"/>
              </w:rPr>
              <w:t>Tyre Size</w:t>
            </w:r>
          </w:p>
        </w:tc>
        <w:tc>
          <w:tcPr>
            <w:tcW w:w="1984" w:type="dxa"/>
          </w:tcPr>
          <w:p w:rsidR="003A5270" w:rsidRDefault="003A5270" w:rsidP="001169E5">
            <w:pPr>
              <w:jc w:val="center"/>
            </w:pPr>
            <w:r w:rsidRPr="001169E5">
              <w:rPr>
                <w:b/>
                <w:color w:val="221E1F"/>
                <w:sz w:val="22"/>
                <w:szCs w:val="22"/>
              </w:rPr>
              <w:t>Load Index</w:t>
            </w:r>
          </w:p>
        </w:tc>
        <w:tc>
          <w:tcPr>
            <w:tcW w:w="2126" w:type="dxa"/>
          </w:tcPr>
          <w:p w:rsidR="003A5270" w:rsidRDefault="003A5270" w:rsidP="001169E5">
            <w:pPr>
              <w:jc w:val="center"/>
            </w:pPr>
            <w:r w:rsidRPr="001169E5">
              <w:rPr>
                <w:b/>
                <w:color w:val="221E1F"/>
                <w:sz w:val="22"/>
                <w:szCs w:val="22"/>
              </w:rPr>
              <w:t>Speed Symbol</w:t>
            </w:r>
          </w:p>
        </w:tc>
        <w:tc>
          <w:tcPr>
            <w:tcW w:w="5812" w:type="dxa"/>
          </w:tcPr>
          <w:p w:rsidR="003A5270" w:rsidRPr="001169E5" w:rsidRDefault="003A5270" w:rsidP="001169E5">
            <w:pPr>
              <w:jc w:val="center"/>
              <w:rPr>
                <w:b/>
              </w:rPr>
            </w:pPr>
            <w:r w:rsidRPr="001169E5">
              <w:rPr>
                <w:b/>
              </w:rPr>
              <w:t>e/E marks</w:t>
            </w:r>
          </w:p>
        </w:tc>
      </w:tr>
      <w:tr w:rsidR="003A5270" w:rsidTr="001169E5">
        <w:tc>
          <w:tcPr>
            <w:tcW w:w="2093" w:type="dxa"/>
          </w:tcPr>
          <w:p w:rsidR="003A5270" w:rsidRDefault="003A5270" w:rsidP="001169E5">
            <w:pPr>
              <w:jc w:val="center"/>
            </w:pPr>
          </w:p>
        </w:tc>
        <w:tc>
          <w:tcPr>
            <w:tcW w:w="1843" w:type="dxa"/>
          </w:tcPr>
          <w:p w:rsidR="003A5270" w:rsidRDefault="003A5270" w:rsidP="001169E5">
            <w:pPr>
              <w:jc w:val="center"/>
            </w:pPr>
          </w:p>
        </w:tc>
        <w:tc>
          <w:tcPr>
            <w:tcW w:w="1984" w:type="dxa"/>
          </w:tcPr>
          <w:p w:rsidR="003A5270" w:rsidRDefault="003A5270" w:rsidP="001169E5">
            <w:pPr>
              <w:jc w:val="center"/>
            </w:pPr>
          </w:p>
        </w:tc>
        <w:tc>
          <w:tcPr>
            <w:tcW w:w="2126" w:type="dxa"/>
          </w:tcPr>
          <w:p w:rsidR="003A5270" w:rsidRDefault="003A5270" w:rsidP="001169E5">
            <w:pPr>
              <w:jc w:val="center"/>
            </w:pPr>
          </w:p>
        </w:tc>
        <w:tc>
          <w:tcPr>
            <w:tcW w:w="5812" w:type="dxa"/>
          </w:tcPr>
          <w:p w:rsidR="003A5270" w:rsidRDefault="003A5270" w:rsidP="002048FB">
            <w:r>
              <w:t>Axle 1:</w:t>
            </w:r>
          </w:p>
          <w:p w:rsidR="003A5270" w:rsidRDefault="003A5270" w:rsidP="002048FB"/>
          <w:p w:rsidR="003A5270" w:rsidRDefault="003A5270" w:rsidP="002048FB">
            <w:r>
              <w:t>Axle 2:</w:t>
            </w:r>
          </w:p>
          <w:p w:rsidR="003A5270" w:rsidRDefault="003A5270" w:rsidP="002048FB"/>
          <w:p w:rsidR="003A5270" w:rsidRDefault="003A5270" w:rsidP="002048FB">
            <w:r>
              <w:t>Axle 3:</w:t>
            </w:r>
          </w:p>
          <w:p w:rsidR="003A5270" w:rsidRDefault="003A5270" w:rsidP="002048FB"/>
          <w:p w:rsidR="003A5270" w:rsidRDefault="003A5270" w:rsidP="002048FB">
            <w:r>
              <w:t>Axle 4:</w:t>
            </w:r>
          </w:p>
        </w:tc>
      </w:tr>
    </w:tbl>
    <w:p w:rsidR="003A5270" w:rsidRDefault="003A5270"/>
    <w:p w:rsidR="003A5270" w:rsidRDefault="003A52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42"/>
        <w:gridCol w:w="2843"/>
        <w:gridCol w:w="2843"/>
      </w:tblGrid>
      <w:tr w:rsidR="003A5270" w:rsidRPr="00BC2244" w:rsidTr="00C2533D">
        <w:tc>
          <w:tcPr>
            <w:tcW w:w="8528" w:type="dxa"/>
            <w:gridSpan w:val="3"/>
            <w:vAlign w:val="center"/>
          </w:tcPr>
          <w:p w:rsidR="003A5270" w:rsidRPr="00BC2244" w:rsidRDefault="003A5270" w:rsidP="00C2533D">
            <w:pPr>
              <w:jc w:val="center"/>
              <w:rPr>
                <w:b/>
                <w:color w:val="221E1F"/>
              </w:rPr>
            </w:pPr>
          </w:p>
          <w:p w:rsidR="003A5270" w:rsidRDefault="003A5270" w:rsidP="00C2533D">
            <w:pPr>
              <w:jc w:val="center"/>
              <w:rPr>
                <w:b/>
                <w:color w:val="221E1F"/>
              </w:rPr>
            </w:pPr>
            <w:r w:rsidRPr="00BC2244">
              <w:rPr>
                <w:b/>
                <w:color w:val="221E1F"/>
                <w:sz w:val="22"/>
                <w:szCs w:val="22"/>
              </w:rPr>
              <w:t>Overall dimensions</w:t>
            </w:r>
            <w:r>
              <w:rPr>
                <w:b/>
                <w:color w:val="221E1F"/>
                <w:sz w:val="22"/>
                <w:szCs w:val="22"/>
              </w:rPr>
              <w:t xml:space="preserve"> (Vehicle categories M &amp; N)</w:t>
            </w:r>
          </w:p>
          <w:p w:rsidR="003A5270" w:rsidRPr="00BC2244" w:rsidRDefault="003A5270" w:rsidP="001A0C4E">
            <w:pPr>
              <w:jc w:val="center"/>
              <w:rPr>
                <w:b/>
                <w:color w:val="221E1F"/>
              </w:rPr>
            </w:pPr>
            <w:r w:rsidRPr="002048FB">
              <w:rPr>
                <w:i/>
                <w:color w:val="221E1F"/>
                <w:sz w:val="18"/>
                <w:szCs w:val="18"/>
              </w:rPr>
              <w:t xml:space="preserve">(See pages </w:t>
            </w:r>
            <w:r>
              <w:rPr>
                <w:i/>
                <w:color w:val="221E1F"/>
                <w:sz w:val="18"/>
                <w:szCs w:val="18"/>
              </w:rPr>
              <w:t>6</w:t>
            </w:r>
            <w:r w:rsidRPr="002048FB">
              <w:rPr>
                <w:i/>
                <w:color w:val="221E1F"/>
                <w:sz w:val="18"/>
                <w:szCs w:val="18"/>
              </w:rPr>
              <w:t xml:space="preserve"> and </w:t>
            </w:r>
            <w:r>
              <w:rPr>
                <w:i/>
                <w:color w:val="221E1F"/>
                <w:sz w:val="18"/>
                <w:szCs w:val="18"/>
              </w:rPr>
              <w:t>7</w:t>
            </w:r>
            <w:r w:rsidRPr="002048FB">
              <w:rPr>
                <w:i/>
                <w:color w:val="221E1F"/>
                <w:sz w:val="18"/>
                <w:szCs w:val="18"/>
              </w:rPr>
              <w:t xml:space="preserve"> for category O vehicles</w:t>
            </w:r>
            <w:r>
              <w:rPr>
                <w:i/>
                <w:color w:val="221E1F"/>
                <w:sz w:val="18"/>
                <w:szCs w:val="18"/>
              </w:rPr>
              <w:t xml:space="preserve"> – Trailers/Semi-trailers</w:t>
            </w:r>
            <w:r w:rsidRPr="002048FB">
              <w:rPr>
                <w:i/>
                <w:color w:val="221E1F"/>
                <w:sz w:val="18"/>
                <w:szCs w:val="18"/>
              </w:rPr>
              <w:t>)</w:t>
            </w:r>
          </w:p>
        </w:tc>
      </w:tr>
      <w:tr w:rsidR="003A5270" w:rsidRPr="00BC2244" w:rsidTr="00C2533D">
        <w:tc>
          <w:tcPr>
            <w:tcW w:w="2842" w:type="dxa"/>
          </w:tcPr>
          <w:p w:rsidR="003A5270" w:rsidRPr="00BC2244" w:rsidRDefault="003A5270" w:rsidP="00C2533D">
            <w:pPr>
              <w:jc w:val="center"/>
              <w:rPr>
                <w:b/>
                <w:color w:val="221E1F"/>
              </w:rPr>
            </w:pPr>
            <w:r w:rsidRPr="00BC2244">
              <w:rPr>
                <w:b/>
                <w:color w:val="221E1F"/>
                <w:sz w:val="22"/>
                <w:szCs w:val="22"/>
              </w:rPr>
              <w:t>Length (m</w:t>
            </w:r>
            <w:r>
              <w:rPr>
                <w:b/>
                <w:color w:val="221E1F"/>
                <w:sz w:val="22"/>
                <w:szCs w:val="22"/>
              </w:rPr>
              <w:t>m</w:t>
            </w:r>
            <w:r w:rsidRPr="00BC2244">
              <w:rPr>
                <w:b/>
                <w:color w:val="221E1F"/>
                <w:sz w:val="22"/>
                <w:szCs w:val="22"/>
              </w:rPr>
              <w:t>)</w:t>
            </w:r>
          </w:p>
        </w:tc>
        <w:tc>
          <w:tcPr>
            <w:tcW w:w="2843" w:type="dxa"/>
          </w:tcPr>
          <w:p w:rsidR="003A5270" w:rsidRPr="00BC2244" w:rsidRDefault="003A5270" w:rsidP="00C2533D">
            <w:pPr>
              <w:jc w:val="center"/>
              <w:rPr>
                <w:b/>
                <w:color w:val="221E1F"/>
              </w:rPr>
            </w:pPr>
            <w:r w:rsidRPr="00BC2244">
              <w:rPr>
                <w:b/>
                <w:color w:val="221E1F"/>
                <w:sz w:val="22"/>
                <w:szCs w:val="22"/>
              </w:rPr>
              <w:t>Width (m</w:t>
            </w:r>
            <w:r>
              <w:rPr>
                <w:b/>
                <w:color w:val="221E1F"/>
                <w:sz w:val="22"/>
                <w:szCs w:val="22"/>
              </w:rPr>
              <w:t>m</w:t>
            </w:r>
            <w:r w:rsidRPr="00BC2244">
              <w:rPr>
                <w:b/>
                <w:color w:val="221E1F"/>
                <w:sz w:val="22"/>
                <w:szCs w:val="22"/>
              </w:rPr>
              <w:t>)</w:t>
            </w:r>
          </w:p>
        </w:tc>
        <w:tc>
          <w:tcPr>
            <w:tcW w:w="2843" w:type="dxa"/>
          </w:tcPr>
          <w:p w:rsidR="003A5270" w:rsidRPr="00BC2244" w:rsidRDefault="003A5270" w:rsidP="00C2533D">
            <w:pPr>
              <w:jc w:val="center"/>
              <w:rPr>
                <w:b/>
                <w:color w:val="221E1F"/>
              </w:rPr>
            </w:pPr>
            <w:r w:rsidRPr="00BC2244">
              <w:rPr>
                <w:b/>
                <w:color w:val="221E1F"/>
                <w:sz w:val="22"/>
                <w:szCs w:val="22"/>
              </w:rPr>
              <w:t>Height (m</w:t>
            </w:r>
            <w:r>
              <w:rPr>
                <w:b/>
                <w:color w:val="221E1F"/>
                <w:sz w:val="22"/>
                <w:szCs w:val="22"/>
              </w:rPr>
              <w:t>m</w:t>
            </w:r>
            <w:r w:rsidRPr="00BC2244">
              <w:rPr>
                <w:b/>
                <w:color w:val="221E1F"/>
                <w:sz w:val="22"/>
                <w:szCs w:val="22"/>
              </w:rPr>
              <w:t>)</w:t>
            </w:r>
          </w:p>
        </w:tc>
      </w:tr>
      <w:tr w:rsidR="003A5270" w:rsidRPr="00BC2244" w:rsidTr="00C2533D">
        <w:tc>
          <w:tcPr>
            <w:tcW w:w="2842" w:type="dxa"/>
          </w:tcPr>
          <w:p w:rsidR="003A5270" w:rsidRPr="00BC2244" w:rsidRDefault="003A5270" w:rsidP="00C2533D">
            <w:pPr>
              <w:rPr>
                <w:color w:val="221E1F"/>
              </w:rPr>
            </w:pPr>
          </w:p>
        </w:tc>
        <w:tc>
          <w:tcPr>
            <w:tcW w:w="2843" w:type="dxa"/>
          </w:tcPr>
          <w:p w:rsidR="003A5270" w:rsidRPr="00BC2244" w:rsidRDefault="003A5270" w:rsidP="00C2533D">
            <w:pPr>
              <w:rPr>
                <w:color w:val="221E1F"/>
              </w:rPr>
            </w:pPr>
          </w:p>
        </w:tc>
        <w:tc>
          <w:tcPr>
            <w:tcW w:w="2843" w:type="dxa"/>
          </w:tcPr>
          <w:p w:rsidR="003A5270" w:rsidRPr="00BC2244" w:rsidRDefault="003A5270" w:rsidP="00C2533D">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6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2126"/>
        <w:gridCol w:w="1984"/>
      </w:tblGrid>
      <w:tr w:rsidR="003A5270" w:rsidRPr="00BC2244" w:rsidTr="002432B1">
        <w:tc>
          <w:tcPr>
            <w:tcW w:w="6345" w:type="dxa"/>
            <w:gridSpan w:val="3"/>
            <w:vAlign w:val="center"/>
          </w:tcPr>
          <w:p w:rsidR="003A5270" w:rsidRDefault="003A5270" w:rsidP="00C2533D">
            <w:pPr>
              <w:jc w:val="center"/>
              <w:rPr>
                <w:b/>
                <w:color w:val="221E1F"/>
              </w:rPr>
            </w:pPr>
          </w:p>
          <w:p w:rsidR="003A5270" w:rsidRDefault="003A5270" w:rsidP="00C2533D">
            <w:pPr>
              <w:jc w:val="center"/>
              <w:rPr>
                <w:b/>
                <w:color w:val="221E1F"/>
              </w:rPr>
            </w:pPr>
            <w:r>
              <w:rPr>
                <w:b/>
                <w:color w:val="221E1F"/>
                <w:sz w:val="22"/>
                <w:szCs w:val="22"/>
              </w:rPr>
              <w:t>Category M &amp; N Vehicles</w:t>
            </w:r>
          </w:p>
          <w:p w:rsidR="003A5270" w:rsidRPr="00BC2244" w:rsidRDefault="003A5270" w:rsidP="00C2533D">
            <w:pPr>
              <w:jc w:val="center"/>
              <w:rPr>
                <w:b/>
                <w:color w:val="221E1F"/>
              </w:rPr>
            </w:pPr>
          </w:p>
        </w:tc>
      </w:tr>
      <w:tr w:rsidR="003A5270" w:rsidRPr="00BC2244" w:rsidTr="00C2533D">
        <w:tc>
          <w:tcPr>
            <w:tcW w:w="4361" w:type="dxa"/>
            <w:gridSpan w:val="2"/>
            <w:vAlign w:val="center"/>
          </w:tcPr>
          <w:p w:rsidR="003A5270" w:rsidRPr="00BC2244" w:rsidRDefault="003A5270" w:rsidP="00C2533D">
            <w:pPr>
              <w:jc w:val="center"/>
              <w:rPr>
                <w:b/>
                <w:color w:val="221E1F"/>
              </w:rPr>
            </w:pPr>
          </w:p>
          <w:p w:rsidR="003A5270" w:rsidRPr="00BC2244" w:rsidRDefault="003A5270" w:rsidP="00C2533D">
            <w:pPr>
              <w:jc w:val="center"/>
              <w:rPr>
                <w:b/>
                <w:color w:val="221E1F"/>
              </w:rPr>
            </w:pPr>
            <w:r w:rsidRPr="00BC2244">
              <w:rPr>
                <w:b/>
                <w:color w:val="221E1F"/>
                <w:sz w:val="22"/>
                <w:szCs w:val="22"/>
              </w:rPr>
              <w:t>Axle Track (mm)</w:t>
            </w:r>
          </w:p>
          <w:p w:rsidR="003A5270" w:rsidRPr="00BC2244" w:rsidRDefault="003A5270" w:rsidP="00C2533D">
            <w:pPr>
              <w:jc w:val="center"/>
              <w:rPr>
                <w:b/>
                <w:color w:val="221E1F"/>
              </w:rPr>
            </w:pPr>
          </w:p>
        </w:tc>
        <w:tc>
          <w:tcPr>
            <w:tcW w:w="1984" w:type="dxa"/>
            <w:vAlign w:val="center"/>
          </w:tcPr>
          <w:p w:rsidR="003A5270" w:rsidRPr="00BC2244" w:rsidRDefault="003A5270" w:rsidP="00C2533D">
            <w:pPr>
              <w:jc w:val="center"/>
              <w:rPr>
                <w:b/>
                <w:color w:val="221E1F"/>
              </w:rPr>
            </w:pPr>
            <w:r w:rsidRPr="00BC2244">
              <w:rPr>
                <w:b/>
                <w:color w:val="221E1F"/>
                <w:sz w:val="22"/>
                <w:szCs w:val="22"/>
              </w:rPr>
              <w:t>Wheelbase (mm)</w:t>
            </w:r>
          </w:p>
        </w:tc>
      </w:tr>
      <w:tr w:rsidR="003A5270" w:rsidRPr="00BC2244" w:rsidTr="00C2533D">
        <w:tc>
          <w:tcPr>
            <w:tcW w:w="2235" w:type="dxa"/>
          </w:tcPr>
          <w:p w:rsidR="003A5270" w:rsidRPr="00BC2244" w:rsidRDefault="003A5270" w:rsidP="00C2533D">
            <w:pPr>
              <w:rPr>
                <w:b/>
                <w:color w:val="221E1F"/>
              </w:rPr>
            </w:pPr>
            <w:r w:rsidRPr="00BC2244">
              <w:rPr>
                <w:b/>
                <w:color w:val="221E1F"/>
                <w:sz w:val="22"/>
                <w:szCs w:val="22"/>
              </w:rPr>
              <w:t>Axle 1:</w:t>
            </w:r>
          </w:p>
        </w:tc>
        <w:tc>
          <w:tcPr>
            <w:tcW w:w="2126" w:type="dxa"/>
          </w:tcPr>
          <w:p w:rsidR="003A5270" w:rsidRPr="00BC2244" w:rsidRDefault="003A5270" w:rsidP="00C2533D">
            <w:pPr>
              <w:rPr>
                <w:b/>
                <w:color w:val="221E1F"/>
              </w:rPr>
            </w:pPr>
            <w:r w:rsidRPr="00BC2244">
              <w:rPr>
                <w:b/>
                <w:color w:val="221E1F"/>
                <w:sz w:val="22"/>
                <w:szCs w:val="22"/>
              </w:rPr>
              <w:t>Axle 2:</w:t>
            </w:r>
          </w:p>
        </w:tc>
        <w:tc>
          <w:tcPr>
            <w:tcW w:w="1984" w:type="dxa"/>
            <w:vMerge w:val="restart"/>
          </w:tcPr>
          <w:p w:rsidR="003A5270" w:rsidRPr="00BC2244" w:rsidRDefault="003A5270" w:rsidP="00C2533D">
            <w:pPr>
              <w:rPr>
                <w:color w:val="221E1F"/>
              </w:rPr>
            </w:pPr>
          </w:p>
        </w:tc>
      </w:tr>
      <w:tr w:rsidR="003A5270" w:rsidRPr="00BC2244" w:rsidTr="00C2533D">
        <w:tc>
          <w:tcPr>
            <w:tcW w:w="2235" w:type="dxa"/>
          </w:tcPr>
          <w:p w:rsidR="003A5270" w:rsidRPr="00BC2244" w:rsidRDefault="003A5270" w:rsidP="00C2533D">
            <w:pPr>
              <w:rPr>
                <w:b/>
                <w:color w:val="221E1F"/>
              </w:rPr>
            </w:pPr>
            <w:r w:rsidRPr="00BC2244">
              <w:rPr>
                <w:b/>
                <w:color w:val="221E1F"/>
                <w:sz w:val="22"/>
                <w:szCs w:val="22"/>
              </w:rPr>
              <w:t>Axle 3:</w:t>
            </w:r>
          </w:p>
        </w:tc>
        <w:tc>
          <w:tcPr>
            <w:tcW w:w="2126" w:type="dxa"/>
          </w:tcPr>
          <w:p w:rsidR="003A5270" w:rsidRPr="00BC2244" w:rsidRDefault="003A5270" w:rsidP="00C2533D">
            <w:pPr>
              <w:rPr>
                <w:b/>
                <w:color w:val="221E1F"/>
              </w:rPr>
            </w:pPr>
            <w:r w:rsidRPr="00BC2244">
              <w:rPr>
                <w:b/>
                <w:color w:val="221E1F"/>
                <w:sz w:val="22"/>
                <w:szCs w:val="22"/>
              </w:rPr>
              <w:t>Axle 4:</w:t>
            </w:r>
          </w:p>
        </w:tc>
        <w:tc>
          <w:tcPr>
            <w:tcW w:w="1984" w:type="dxa"/>
            <w:vMerge/>
          </w:tcPr>
          <w:p w:rsidR="003A5270" w:rsidRPr="00BC2244" w:rsidRDefault="003A5270" w:rsidP="00C2533D">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4252"/>
      </w:tblGrid>
      <w:tr w:rsidR="003A5270" w:rsidRPr="00657578" w:rsidTr="00232AA2">
        <w:tc>
          <w:tcPr>
            <w:tcW w:w="2660" w:type="dxa"/>
          </w:tcPr>
          <w:p w:rsidR="003A5270" w:rsidRPr="00657578" w:rsidRDefault="003A5270" w:rsidP="00657578">
            <w:pPr>
              <w:jc w:val="center"/>
              <w:rPr>
                <w:b/>
                <w:color w:val="221E1F"/>
              </w:rPr>
            </w:pPr>
            <w:r w:rsidRPr="00657578">
              <w:rPr>
                <w:b/>
                <w:color w:val="221E1F"/>
                <w:sz w:val="22"/>
                <w:szCs w:val="22"/>
              </w:rPr>
              <w:t>Category of Vehicle</w:t>
            </w:r>
          </w:p>
        </w:tc>
        <w:tc>
          <w:tcPr>
            <w:tcW w:w="4252" w:type="dxa"/>
          </w:tcPr>
          <w:p w:rsidR="003A5270" w:rsidRPr="00657578" w:rsidRDefault="003A5270" w:rsidP="00657578">
            <w:pPr>
              <w:jc w:val="center"/>
              <w:rPr>
                <w:b/>
                <w:color w:val="221E1F"/>
              </w:rPr>
            </w:pPr>
            <w:r w:rsidRPr="00657578">
              <w:rPr>
                <w:b/>
                <w:color w:val="221E1F"/>
                <w:sz w:val="22"/>
                <w:szCs w:val="22"/>
              </w:rPr>
              <w:t>Length of Cargo Area (mm)</w:t>
            </w: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N1:</w:t>
            </w:r>
          </w:p>
        </w:tc>
        <w:tc>
          <w:tcPr>
            <w:tcW w:w="4252" w:type="dxa"/>
          </w:tcPr>
          <w:p w:rsidR="003A5270" w:rsidRPr="00657578" w:rsidRDefault="003A5270" w:rsidP="00D44594">
            <w:pPr>
              <w:rPr>
                <w:color w:val="221E1F"/>
              </w:rPr>
            </w:pPr>
            <w:r w:rsidRPr="00657578">
              <w:rPr>
                <w:color w:val="221E1F"/>
                <w:sz w:val="22"/>
                <w:szCs w:val="22"/>
              </w:rPr>
              <w:t>See page</w:t>
            </w:r>
            <w:r>
              <w:rPr>
                <w:color w:val="221E1F"/>
                <w:sz w:val="22"/>
                <w:szCs w:val="22"/>
              </w:rPr>
              <w:t>s 8</w:t>
            </w:r>
            <w:r w:rsidRPr="00657578">
              <w:rPr>
                <w:color w:val="221E1F"/>
                <w:sz w:val="22"/>
                <w:szCs w:val="22"/>
              </w:rPr>
              <w:t xml:space="preserve">, </w:t>
            </w:r>
            <w:r>
              <w:rPr>
                <w:color w:val="221E1F"/>
                <w:sz w:val="22"/>
                <w:szCs w:val="22"/>
              </w:rPr>
              <w:t>9, 10, 11</w:t>
            </w:r>
            <w:r w:rsidRPr="00657578">
              <w:rPr>
                <w:color w:val="221E1F"/>
                <w:sz w:val="22"/>
                <w:szCs w:val="22"/>
              </w:rPr>
              <w:t xml:space="preserve"> and </w:t>
            </w:r>
            <w:r>
              <w:rPr>
                <w:color w:val="221E1F"/>
                <w:sz w:val="22"/>
                <w:szCs w:val="22"/>
              </w:rPr>
              <w:t>12</w:t>
            </w:r>
            <w:r w:rsidRPr="00657578">
              <w:rPr>
                <w:color w:val="221E1F"/>
                <w:sz w:val="22"/>
                <w:szCs w:val="22"/>
              </w:rPr>
              <w:t xml:space="preserve"> of Test Record</w:t>
            </w: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N2:</w:t>
            </w:r>
          </w:p>
        </w:tc>
        <w:tc>
          <w:tcPr>
            <w:tcW w:w="4252" w:type="dxa"/>
          </w:tcPr>
          <w:p w:rsidR="003A5270" w:rsidRPr="00657578" w:rsidRDefault="003A5270" w:rsidP="007A38BC">
            <w:pPr>
              <w:rPr>
                <w:color w:val="221E1F"/>
              </w:rPr>
            </w:pP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N3:</w:t>
            </w:r>
          </w:p>
        </w:tc>
        <w:tc>
          <w:tcPr>
            <w:tcW w:w="4252" w:type="dxa"/>
          </w:tcPr>
          <w:p w:rsidR="003A5270" w:rsidRPr="00657578" w:rsidRDefault="003A5270" w:rsidP="007A38BC">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7"/>
        <w:gridCol w:w="1030"/>
        <w:gridCol w:w="1383"/>
        <w:gridCol w:w="791"/>
        <w:gridCol w:w="942"/>
        <w:gridCol w:w="978"/>
        <w:gridCol w:w="1156"/>
        <w:gridCol w:w="2410"/>
        <w:gridCol w:w="2087"/>
        <w:gridCol w:w="1198"/>
        <w:gridCol w:w="1353"/>
      </w:tblGrid>
      <w:tr w:rsidR="003A5270" w:rsidRPr="00657578" w:rsidTr="003562FF">
        <w:tc>
          <w:tcPr>
            <w:tcW w:w="14425" w:type="dxa"/>
            <w:gridSpan w:val="11"/>
          </w:tcPr>
          <w:p w:rsidR="003A5270" w:rsidRDefault="003A5270" w:rsidP="008F529A">
            <w:pPr>
              <w:jc w:val="center"/>
              <w:rPr>
                <w:b/>
                <w:color w:val="221E1F"/>
              </w:rPr>
            </w:pPr>
          </w:p>
          <w:p w:rsidR="003A5270" w:rsidRDefault="003A5270" w:rsidP="008F529A">
            <w:pPr>
              <w:jc w:val="center"/>
              <w:rPr>
                <w:b/>
                <w:color w:val="221E1F"/>
              </w:rPr>
            </w:pPr>
            <w:r w:rsidRPr="00657578">
              <w:rPr>
                <w:b/>
                <w:color w:val="221E1F"/>
              </w:rPr>
              <w:t xml:space="preserve">Trailers </w:t>
            </w:r>
          </w:p>
          <w:p w:rsidR="003A5270" w:rsidRPr="00657578" w:rsidRDefault="003A5270" w:rsidP="008F529A">
            <w:pPr>
              <w:jc w:val="center"/>
              <w:rPr>
                <w:b/>
                <w:color w:val="221E1F"/>
              </w:rPr>
            </w:pPr>
          </w:p>
        </w:tc>
      </w:tr>
      <w:tr w:rsidR="003A5270" w:rsidRPr="00657578" w:rsidTr="003562FF">
        <w:tc>
          <w:tcPr>
            <w:tcW w:w="1097" w:type="dxa"/>
          </w:tcPr>
          <w:p w:rsidR="003A5270" w:rsidRDefault="003A5270" w:rsidP="00657578">
            <w:pPr>
              <w:jc w:val="center"/>
              <w:rPr>
                <w:b/>
                <w:color w:val="221E1F"/>
              </w:rPr>
            </w:pPr>
            <w:r w:rsidRPr="00657578">
              <w:rPr>
                <w:b/>
                <w:color w:val="221E1F"/>
                <w:sz w:val="22"/>
                <w:szCs w:val="22"/>
              </w:rPr>
              <w:t>Category of Trailer</w:t>
            </w:r>
          </w:p>
          <w:p w:rsidR="003A5270" w:rsidRPr="005E0C53" w:rsidRDefault="003A5270" w:rsidP="00657578">
            <w:pPr>
              <w:jc w:val="center"/>
              <w:rPr>
                <w:color w:val="221E1F"/>
              </w:rPr>
            </w:pPr>
          </w:p>
        </w:tc>
        <w:tc>
          <w:tcPr>
            <w:tcW w:w="1030" w:type="dxa"/>
          </w:tcPr>
          <w:p w:rsidR="003A5270" w:rsidRPr="00657578" w:rsidRDefault="003A5270" w:rsidP="00657578">
            <w:pPr>
              <w:jc w:val="center"/>
              <w:rPr>
                <w:b/>
                <w:color w:val="221E1F"/>
              </w:rPr>
            </w:pPr>
            <w:r w:rsidRPr="00657578">
              <w:rPr>
                <w:b/>
                <w:color w:val="221E1F"/>
                <w:sz w:val="22"/>
                <w:szCs w:val="22"/>
              </w:rPr>
              <w:t>Number of axles</w:t>
            </w:r>
          </w:p>
        </w:tc>
        <w:tc>
          <w:tcPr>
            <w:tcW w:w="1383" w:type="dxa"/>
          </w:tcPr>
          <w:p w:rsidR="003A5270" w:rsidRDefault="003A5270" w:rsidP="002432B1">
            <w:pPr>
              <w:jc w:val="center"/>
              <w:rPr>
                <w:b/>
                <w:color w:val="221E1F"/>
              </w:rPr>
            </w:pPr>
            <w:r>
              <w:rPr>
                <w:b/>
                <w:color w:val="221E1F"/>
                <w:sz w:val="22"/>
                <w:szCs w:val="22"/>
              </w:rPr>
              <w:t>Wheelbase (mm)</w:t>
            </w:r>
          </w:p>
        </w:tc>
        <w:tc>
          <w:tcPr>
            <w:tcW w:w="791" w:type="dxa"/>
          </w:tcPr>
          <w:p w:rsidR="003A5270" w:rsidRDefault="003A5270" w:rsidP="00657578">
            <w:pPr>
              <w:jc w:val="center"/>
              <w:rPr>
                <w:b/>
                <w:color w:val="221E1F"/>
              </w:rPr>
            </w:pPr>
            <w:r>
              <w:rPr>
                <w:b/>
                <w:color w:val="221E1F"/>
                <w:sz w:val="22"/>
                <w:szCs w:val="22"/>
              </w:rPr>
              <w:t>Axle Track (mm)</w:t>
            </w:r>
          </w:p>
        </w:tc>
        <w:tc>
          <w:tcPr>
            <w:tcW w:w="942" w:type="dxa"/>
          </w:tcPr>
          <w:p w:rsidR="003A5270" w:rsidRDefault="003A5270" w:rsidP="00657578">
            <w:pPr>
              <w:jc w:val="center"/>
              <w:rPr>
                <w:b/>
                <w:color w:val="221E1F"/>
              </w:rPr>
            </w:pPr>
            <w:r>
              <w:rPr>
                <w:b/>
                <w:color w:val="221E1F"/>
                <w:sz w:val="22"/>
                <w:szCs w:val="22"/>
              </w:rPr>
              <w:t>Overall Length</w:t>
            </w:r>
          </w:p>
          <w:p w:rsidR="003A5270" w:rsidRPr="00657578" w:rsidRDefault="003A5270" w:rsidP="00657578">
            <w:pPr>
              <w:jc w:val="center"/>
              <w:rPr>
                <w:b/>
                <w:color w:val="221E1F"/>
              </w:rPr>
            </w:pPr>
            <w:r>
              <w:rPr>
                <w:b/>
                <w:color w:val="221E1F"/>
                <w:sz w:val="22"/>
                <w:szCs w:val="22"/>
              </w:rPr>
              <w:t>(mm)</w:t>
            </w:r>
          </w:p>
        </w:tc>
        <w:tc>
          <w:tcPr>
            <w:tcW w:w="978" w:type="dxa"/>
          </w:tcPr>
          <w:p w:rsidR="003A5270" w:rsidRDefault="003A5270" w:rsidP="00657578">
            <w:pPr>
              <w:jc w:val="center"/>
              <w:rPr>
                <w:b/>
                <w:color w:val="221E1F"/>
              </w:rPr>
            </w:pPr>
            <w:r>
              <w:rPr>
                <w:b/>
                <w:color w:val="221E1F"/>
                <w:sz w:val="22"/>
                <w:szCs w:val="22"/>
              </w:rPr>
              <w:t>Overall Width</w:t>
            </w:r>
          </w:p>
          <w:p w:rsidR="003A5270" w:rsidRPr="00657578" w:rsidRDefault="003A5270" w:rsidP="00657578">
            <w:pPr>
              <w:jc w:val="center"/>
              <w:rPr>
                <w:b/>
                <w:color w:val="221E1F"/>
              </w:rPr>
            </w:pPr>
            <w:r>
              <w:rPr>
                <w:b/>
                <w:color w:val="221E1F"/>
                <w:sz w:val="22"/>
                <w:szCs w:val="22"/>
              </w:rPr>
              <w:t>(mm)</w:t>
            </w:r>
          </w:p>
        </w:tc>
        <w:tc>
          <w:tcPr>
            <w:tcW w:w="1156" w:type="dxa"/>
          </w:tcPr>
          <w:p w:rsidR="003A5270" w:rsidRDefault="003A5270" w:rsidP="00657578">
            <w:pPr>
              <w:jc w:val="center"/>
              <w:rPr>
                <w:b/>
                <w:color w:val="221E1F"/>
              </w:rPr>
            </w:pPr>
            <w:r>
              <w:rPr>
                <w:b/>
                <w:color w:val="221E1F"/>
                <w:sz w:val="22"/>
                <w:szCs w:val="22"/>
              </w:rPr>
              <w:t>Overall Height</w:t>
            </w:r>
          </w:p>
          <w:p w:rsidR="003A5270" w:rsidRPr="00657578" w:rsidRDefault="003A5270" w:rsidP="00657578">
            <w:pPr>
              <w:jc w:val="center"/>
              <w:rPr>
                <w:b/>
                <w:color w:val="221E1F"/>
              </w:rPr>
            </w:pPr>
            <w:r>
              <w:rPr>
                <w:b/>
                <w:color w:val="221E1F"/>
                <w:sz w:val="22"/>
                <w:szCs w:val="22"/>
              </w:rPr>
              <w:t>(mm)</w:t>
            </w:r>
          </w:p>
        </w:tc>
        <w:tc>
          <w:tcPr>
            <w:tcW w:w="2410" w:type="dxa"/>
          </w:tcPr>
          <w:p w:rsidR="003A5270" w:rsidRPr="00657578" w:rsidRDefault="003A5270" w:rsidP="00657578">
            <w:pPr>
              <w:jc w:val="center"/>
              <w:rPr>
                <w:b/>
                <w:color w:val="221E1F"/>
              </w:rPr>
            </w:pPr>
            <w:r w:rsidRPr="00657578">
              <w:rPr>
                <w:b/>
                <w:color w:val="221E1F"/>
                <w:sz w:val="22"/>
                <w:szCs w:val="22"/>
              </w:rPr>
              <w:t>Axle Spacing</w:t>
            </w:r>
          </w:p>
          <w:p w:rsidR="003A5270" w:rsidRPr="00657578" w:rsidRDefault="003A5270" w:rsidP="00657578">
            <w:pPr>
              <w:jc w:val="center"/>
              <w:rPr>
                <w:b/>
                <w:color w:val="221E1F"/>
              </w:rPr>
            </w:pPr>
            <w:r w:rsidRPr="00657578">
              <w:rPr>
                <w:b/>
                <w:color w:val="221E1F"/>
                <w:sz w:val="22"/>
                <w:szCs w:val="22"/>
              </w:rPr>
              <w:t>(mm)</w:t>
            </w:r>
          </w:p>
        </w:tc>
        <w:tc>
          <w:tcPr>
            <w:tcW w:w="2087" w:type="dxa"/>
          </w:tcPr>
          <w:p w:rsidR="003A5270" w:rsidRPr="00657578" w:rsidRDefault="003A5270" w:rsidP="00657578">
            <w:pPr>
              <w:jc w:val="center"/>
              <w:rPr>
                <w:b/>
                <w:color w:val="221E1F"/>
              </w:rPr>
            </w:pPr>
            <w:r w:rsidRPr="00657578">
              <w:rPr>
                <w:b/>
                <w:color w:val="221E1F"/>
                <w:sz w:val="22"/>
                <w:szCs w:val="22"/>
              </w:rPr>
              <w:t xml:space="preserve">Distance between centre of coupling device and rear of the trailer </w:t>
            </w:r>
          </w:p>
          <w:p w:rsidR="003A5270" w:rsidRPr="00657578" w:rsidRDefault="003A5270" w:rsidP="00657578">
            <w:pPr>
              <w:jc w:val="center"/>
              <w:rPr>
                <w:b/>
                <w:color w:val="221E1F"/>
              </w:rPr>
            </w:pPr>
            <w:r w:rsidRPr="00657578">
              <w:rPr>
                <w:b/>
                <w:color w:val="221E1F"/>
                <w:sz w:val="22"/>
                <w:szCs w:val="22"/>
              </w:rPr>
              <w:t>(mm)</w:t>
            </w:r>
          </w:p>
        </w:tc>
        <w:tc>
          <w:tcPr>
            <w:tcW w:w="1198" w:type="dxa"/>
          </w:tcPr>
          <w:p w:rsidR="003A5270" w:rsidRPr="00657578" w:rsidRDefault="003A5270" w:rsidP="00657578">
            <w:pPr>
              <w:jc w:val="center"/>
              <w:rPr>
                <w:b/>
                <w:color w:val="221E1F"/>
              </w:rPr>
            </w:pPr>
            <w:r w:rsidRPr="00657578">
              <w:rPr>
                <w:b/>
                <w:color w:val="221E1F"/>
                <w:sz w:val="22"/>
                <w:szCs w:val="22"/>
              </w:rPr>
              <w:t>Length of loading area (mm)</w:t>
            </w:r>
          </w:p>
        </w:tc>
        <w:tc>
          <w:tcPr>
            <w:tcW w:w="1353" w:type="dxa"/>
          </w:tcPr>
          <w:p w:rsidR="003A5270" w:rsidRPr="00657578" w:rsidRDefault="003A5270" w:rsidP="00657578">
            <w:pPr>
              <w:jc w:val="center"/>
              <w:rPr>
                <w:b/>
                <w:color w:val="221E1F"/>
              </w:rPr>
            </w:pPr>
            <w:r w:rsidRPr="00657578">
              <w:rPr>
                <w:b/>
                <w:color w:val="221E1F"/>
                <w:sz w:val="22"/>
                <w:szCs w:val="22"/>
              </w:rPr>
              <w:t xml:space="preserve">Rear overhang </w:t>
            </w:r>
            <w:r>
              <w:rPr>
                <w:b/>
                <w:color w:val="221E1F"/>
                <w:sz w:val="22"/>
                <w:szCs w:val="22"/>
              </w:rPr>
              <w:t>*</w:t>
            </w:r>
            <w:r w:rsidRPr="00657578">
              <w:rPr>
                <w:b/>
                <w:color w:val="221E1F"/>
                <w:sz w:val="22"/>
                <w:szCs w:val="22"/>
              </w:rPr>
              <w:t>(mm)</w:t>
            </w:r>
          </w:p>
        </w:tc>
      </w:tr>
      <w:tr w:rsidR="003A5270" w:rsidRPr="00657578" w:rsidTr="003562FF">
        <w:tc>
          <w:tcPr>
            <w:tcW w:w="1097" w:type="dxa"/>
          </w:tcPr>
          <w:p w:rsidR="003A5270" w:rsidRPr="00657578" w:rsidRDefault="003A5270" w:rsidP="00ED6CF0">
            <w:pPr>
              <w:rPr>
                <w:color w:val="221E1F"/>
              </w:rPr>
            </w:pPr>
          </w:p>
        </w:tc>
        <w:tc>
          <w:tcPr>
            <w:tcW w:w="1030" w:type="dxa"/>
          </w:tcPr>
          <w:p w:rsidR="003A5270" w:rsidRPr="00657578" w:rsidRDefault="003A5270" w:rsidP="007A38BC">
            <w:pPr>
              <w:rPr>
                <w:color w:val="221E1F"/>
              </w:rPr>
            </w:pPr>
          </w:p>
        </w:tc>
        <w:tc>
          <w:tcPr>
            <w:tcW w:w="1383" w:type="dxa"/>
          </w:tcPr>
          <w:p w:rsidR="003A5270" w:rsidRPr="00657578" w:rsidRDefault="003A5270" w:rsidP="007A38BC">
            <w:pPr>
              <w:rPr>
                <w:color w:val="221E1F"/>
              </w:rPr>
            </w:pPr>
          </w:p>
        </w:tc>
        <w:tc>
          <w:tcPr>
            <w:tcW w:w="791" w:type="dxa"/>
          </w:tcPr>
          <w:p w:rsidR="003A5270" w:rsidRPr="00657578" w:rsidRDefault="003A5270" w:rsidP="007A38BC">
            <w:pPr>
              <w:rPr>
                <w:color w:val="221E1F"/>
              </w:rPr>
            </w:pPr>
          </w:p>
        </w:tc>
        <w:tc>
          <w:tcPr>
            <w:tcW w:w="942" w:type="dxa"/>
          </w:tcPr>
          <w:p w:rsidR="003A5270" w:rsidRPr="00657578" w:rsidRDefault="003A5270" w:rsidP="007A38BC">
            <w:pPr>
              <w:rPr>
                <w:color w:val="221E1F"/>
              </w:rPr>
            </w:pPr>
          </w:p>
        </w:tc>
        <w:tc>
          <w:tcPr>
            <w:tcW w:w="978" w:type="dxa"/>
          </w:tcPr>
          <w:p w:rsidR="003A5270" w:rsidRPr="00657578" w:rsidRDefault="003A5270" w:rsidP="007A38BC">
            <w:pPr>
              <w:rPr>
                <w:color w:val="221E1F"/>
              </w:rPr>
            </w:pPr>
          </w:p>
        </w:tc>
        <w:tc>
          <w:tcPr>
            <w:tcW w:w="1156" w:type="dxa"/>
          </w:tcPr>
          <w:p w:rsidR="003A5270" w:rsidRPr="00657578" w:rsidRDefault="003A5270" w:rsidP="007A38BC">
            <w:pPr>
              <w:rPr>
                <w:color w:val="221E1F"/>
              </w:rPr>
            </w:pPr>
          </w:p>
        </w:tc>
        <w:tc>
          <w:tcPr>
            <w:tcW w:w="2410" w:type="dxa"/>
          </w:tcPr>
          <w:p w:rsidR="003A5270" w:rsidRPr="00657578" w:rsidRDefault="003A5270" w:rsidP="007A38BC">
            <w:pPr>
              <w:rPr>
                <w:color w:val="221E1F"/>
              </w:rPr>
            </w:pPr>
            <w:r w:rsidRPr="00657578">
              <w:rPr>
                <w:color w:val="221E1F"/>
                <w:sz w:val="22"/>
                <w:szCs w:val="22"/>
              </w:rPr>
              <w:t xml:space="preserve">Axle 1 – 2: </w:t>
            </w:r>
            <w:r>
              <w:rPr>
                <w:color w:val="221E1F"/>
                <w:sz w:val="22"/>
                <w:szCs w:val="22"/>
              </w:rPr>
              <w:t xml:space="preserve">    </w:t>
            </w:r>
            <w:r w:rsidRPr="00657578">
              <w:rPr>
                <w:color w:val="221E1F"/>
                <w:sz w:val="22"/>
                <w:szCs w:val="22"/>
              </w:rPr>
              <w:t xml:space="preserve">    </w:t>
            </w:r>
            <w:r>
              <w:rPr>
                <w:color w:val="221E1F"/>
                <w:sz w:val="22"/>
                <w:szCs w:val="22"/>
              </w:rPr>
              <w:t xml:space="preserve">      </w:t>
            </w:r>
            <w:r w:rsidRPr="00657578">
              <w:rPr>
                <w:color w:val="221E1F"/>
                <w:sz w:val="22"/>
                <w:szCs w:val="22"/>
              </w:rPr>
              <w:t>mm</w:t>
            </w:r>
          </w:p>
          <w:p w:rsidR="003A5270" w:rsidRPr="00657578" w:rsidRDefault="003A5270" w:rsidP="007A38BC">
            <w:pPr>
              <w:rPr>
                <w:color w:val="221E1F"/>
              </w:rPr>
            </w:pPr>
          </w:p>
          <w:p w:rsidR="003A5270" w:rsidRPr="00657578" w:rsidRDefault="003A5270" w:rsidP="007A38BC">
            <w:pPr>
              <w:rPr>
                <w:color w:val="221E1F"/>
              </w:rPr>
            </w:pPr>
            <w:r w:rsidRPr="00657578">
              <w:rPr>
                <w:color w:val="221E1F"/>
                <w:sz w:val="22"/>
                <w:szCs w:val="22"/>
              </w:rPr>
              <w:t xml:space="preserve">Axle 2 - 3:          </w:t>
            </w:r>
            <w:r>
              <w:rPr>
                <w:color w:val="221E1F"/>
                <w:sz w:val="22"/>
                <w:szCs w:val="22"/>
              </w:rPr>
              <w:t xml:space="preserve">      </w:t>
            </w:r>
            <w:r w:rsidRPr="00657578">
              <w:rPr>
                <w:color w:val="221E1F"/>
                <w:sz w:val="22"/>
                <w:szCs w:val="22"/>
              </w:rPr>
              <w:t>mm</w:t>
            </w:r>
          </w:p>
          <w:p w:rsidR="003A5270" w:rsidRPr="00657578" w:rsidRDefault="003A5270" w:rsidP="007A38BC">
            <w:pPr>
              <w:rPr>
                <w:color w:val="221E1F"/>
              </w:rPr>
            </w:pPr>
          </w:p>
          <w:p w:rsidR="003A5270" w:rsidRPr="00657578" w:rsidRDefault="003A5270" w:rsidP="003562FF">
            <w:pPr>
              <w:rPr>
                <w:color w:val="221E1F"/>
              </w:rPr>
            </w:pPr>
            <w:r w:rsidRPr="00657578">
              <w:rPr>
                <w:color w:val="221E1F"/>
                <w:sz w:val="22"/>
                <w:szCs w:val="22"/>
              </w:rPr>
              <w:t xml:space="preserve">Axle 3 – 4:           </w:t>
            </w:r>
            <w:r>
              <w:rPr>
                <w:color w:val="221E1F"/>
                <w:sz w:val="22"/>
                <w:szCs w:val="22"/>
              </w:rPr>
              <w:t xml:space="preserve">   </w:t>
            </w:r>
            <w:r w:rsidRPr="00657578">
              <w:rPr>
                <w:color w:val="221E1F"/>
                <w:sz w:val="22"/>
                <w:szCs w:val="22"/>
              </w:rPr>
              <w:t xml:space="preserve"> mm</w:t>
            </w:r>
          </w:p>
        </w:tc>
        <w:tc>
          <w:tcPr>
            <w:tcW w:w="2087" w:type="dxa"/>
          </w:tcPr>
          <w:p w:rsidR="003A5270" w:rsidRPr="00657578" w:rsidRDefault="003A5270" w:rsidP="007A38BC">
            <w:pPr>
              <w:rPr>
                <w:color w:val="221E1F"/>
              </w:rPr>
            </w:pPr>
          </w:p>
        </w:tc>
        <w:tc>
          <w:tcPr>
            <w:tcW w:w="1198" w:type="dxa"/>
          </w:tcPr>
          <w:p w:rsidR="003A5270" w:rsidRPr="00657578" w:rsidRDefault="003A5270" w:rsidP="007A38BC">
            <w:pPr>
              <w:rPr>
                <w:color w:val="221E1F"/>
              </w:rPr>
            </w:pPr>
          </w:p>
        </w:tc>
        <w:tc>
          <w:tcPr>
            <w:tcW w:w="1353" w:type="dxa"/>
          </w:tcPr>
          <w:p w:rsidR="003A5270" w:rsidRPr="00657578" w:rsidRDefault="003A5270" w:rsidP="007A38BC">
            <w:pPr>
              <w:rPr>
                <w:color w:val="221E1F"/>
              </w:rPr>
            </w:pPr>
          </w:p>
        </w:tc>
      </w:tr>
      <w:tr w:rsidR="003A5270" w:rsidRPr="00657578" w:rsidTr="003562FF">
        <w:tc>
          <w:tcPr>
            <w:tcW w:w="5243" w:type="dxa"/>
            <w:gridSpan w:val="5"/>
          </w:tcPr>
          <w:p w:rsidR="003A5270" w:rsidRDefault="003A5270" w:rsidP="007A38BC">
            <w:pPr>
              <w:rPr>
                <w:b/>
                <w:color w:val="221E1F"/>
              </w:rPr>
            </w:pPr>
          </w:p>
          <w:p w:rsidR="003A5270" w:rsidRPr="003562FF" w:rsidRDefault="003A5270" w:rsidP="007A38BC">
            <w:pPr>
              <w:rPr>
                <w:b/>
                <w:color w:val="221E1F"/>
              </w:rPr>
            </w:pPr>
            <w:r w:rsidRPr="003562FF">
              <w:rPr>
                <w:b/>
                <w:color w:val="221E1F"/>
                <w:sz w:val="22"/>
                <w:szCs w:val="22"/>
              </w:rPr>
              <w:t>Coupling Type Approval Number (e/E mark):</w:t>
            </w:r>
          </w:p>
          <w:p w:rsidR="003A5270" w:rsidRPr="00657578" w:rsidRDefault="003A5270" w:rsidP="007A38BC">
            <w:pPr>
              <w:rPr>
                <w:color w:val="221E1F"/>
              </w:rPr>
            </w:pPr>
          </w:p>
        </w:tc>
        <w:tc>
          <w:tcPr>
            <w:tcW w:w="9182" w:type="dxa"/>
            <w:gridSpan w:val="6"/>
          </w:tcPr>
          <w:p w:rsidR="003A5270" w:rsidRPr="00657578" w:rsidRDefault="003A5270" w:rsidP="007A38BC">
            <w:pPr>
              <w:rPr>
                <w:color w:val="221E1F"/>
              </w:rPr>
            </w:pPr>
          </w:p>
        </w:tc>
      </w:tr>
      <w:tr w:rsidR="003A5270" w:rsidRPr="00657578" w:rsidTr="003562FF">
        <w:tc>
          <w:tcPr>
            <w:tcW w:w="14425" w:type="dxa"/>
            <w:gridSpan w:val="11"/>
          </w:tcPr>
          <w:p w:rsidR="003A5270" w:rsidRDefault="003A5270" w:rsidP="007A38BC">
            <w:pPr>
              <w:rPr>
                <w:color w:val="221E1F"/>
              </w:rPr>
            </w:pPr>
            <w:r>
              <w:rPr>
                <w:color w:val="221E1F"/>
                <w:sz w:val="22"/>
                <w:szCs w:val="22"/>
              </w:rPr>
              <w:t xml:space="preserve">* Rear overhang: </w:t>
            </w:r>
          </w:p>
          <w:p w:rsidR="003A5270" w:rsidRDefault="003A5270" w:rsidP="007A38BC">
            <w:pPr>
              <w:rPr>
                <w:color w:val="221E1F"/>
              </w:rPr>
            </w:pPr>
            <w:r w:rsidRPr="00542A8D">
              <w:rPr>
                <w:color w:val="221E1F"/>
                <w:sz w:val="22"/>
                <w:szCs w:val="22"/>
                <w:u w:val="single"/>
              </w:rPr>
              <w:t>Single axle trailer:</w:t>
            </w:r>
            <w:r>
              <w:rPr>
                <w:color w:val="221E1F"/>
                <w:sz w:val="22"/>
                <w:szCs w:val="22"/>
              </w:rPr>
              <w:t xml:space="preserve"> rear overhang is the distance between  a vertical plane at right angles to such axis passing through the centre point of the rear axle and a vertical plane at right angles to such axis passing through the rearmost point of the vehicle, not including any ladder, devices for securing tarpaulin, lighting equipment, ram rubbers, etc.</w:t>
            </w:r>
          </w:p>
          <w:p w:rsidR="003A5270" w:rsidRDefault="003A5270" w:rsidP="007A38BC">
            <w:pPr>
              <w:rPr>
                <w:color w:val="221E1F"/>
              </w:rPr>
            </w:pPr>
          </w:p>
          <w:p w:rsidR="003A5270" w:rsidRPr="00657578" w:rsidRDefault="003A5270" w:rsidP="00542A8D">
            <w:pPr>
              <w:rPr>
                <w:color w:val="221E1F"/>
              </w:rPr>
            </w:pPr>
            <w:r w:rsidRPr="00542A8D">
              <w:rPr>
                <w:color w:val="221E1F"/>
                <w:sz w:val="22"/>
                <w:szCs w:val="22"/>
                <w:u w:val="single"/>
              </w:rPr>
              <w:t>3 or more axle trailer:</w:t>
            </w:r>
            <w:r>
              <w:rPr>
                <w:color w:val="221E1F"/>
                <w:sz w:val="22"/>
                <w:szCs w:val="22"/>
              </w:rPr>
              <w:t xml:space="preserve"> rear overhang is the distance between a vertical plane at right angles to such axis passing through the centre point of a straight line joining the centre points of the rear and second rearmost axles and a vertical plane at right angles to such axis passing through the rearmost point of the vehicle, not including any ladder, devices for securing tarpaulin, lighting equipment, ram rubbers, etc.</w:t>
            </w: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1"/>
        <w:gridCol w:w="1019"/>
        <w:gridCol w:w="1390"/>
        <w:gridCol w:w="835"/>
        <w:gridCol w:w="583"/>
        <w:gridCol w:w="342"/>
        <w:gridCol w:w="934"/>
        <w:gridCol w:w="1134"/>
        <w:gridCol w:w="2409"/>
        <w:gridCol w:w="2127"/>
        <w:gridCol w:w="1101"/>
        <w:gridCol w:w="1450"/>
      </w:tblGrid>
      <w:tr w:rsidR="003A5270" w:rsidRPr="00904C08" w:rsidTr="00904C08">
        <w:tc>
          <w:tcPr>
            <w:tcW w:w="14425" w:type="dxa"/>
            <w:gridSpan w:val="12"/>
          </w:tcPr>
          <w:p w:rsidR="003A5270" w:rsidRPr="00904C08" w:rsidRDefault="003A5270" w:rsidP="00904C08">
            <w:pPr>
              <w:jc w:val="center"/>
              <w:rPr>
                <w:b/>
                <w:color w:val="221E1F"/>
              </w:rPr>
            </w:pPr>
          </w:p>
          <w:p w:rsidR="003A5270" w:rsidRPr="00904C08" w:rsidRDefault="003A5270" w:rsidP="00904C08">
            <w:pPr>
              <w:jc w:val="center"/>
              <w:rPr>
                <w:b/>
                <w:color w:val="221E1F"/>
              </w:rPr>
            </w:pPr>
            <w:r w:rsidRPr="00904C08">
              <w:rPr>
                <w:b/>
                <w:color w:val="221E1F"/>
              </w:rPr>
              <w:t>Semi-Trailers</w:t>
            </w:r>
          </w:p>
          <w:p w:rsidR="003A5270" w:rsidRPr="00904C08" w:rsidRDefault="003A5270" w:rsidP="00904C08">
            <w:pPr>
              <w:jc w:val="center"/>
              <w:rPr>
                <w:b/>
                <w:color w:val="221E1F"/>
              </w:rPr>
            </w:pPr>
          </w:p>
        </w:tc>
      </w:tr>
      <w:tr w:rsidR="003A5270" w:rsidRPr="00657578" w:rsidTr="002432B1">
        <w:tc>
          <w:tcPr>
            <w:tcW w:w="1101" w:type="dxa"/>
          </w:tcPr>
          <w:p w:rsidR="003A5270" w:rsidRDefault="003A5270" w:rsidP="008F529A">
            <w:pPr>
              <w:jc w:val="center"/>
              <w:rPr>
                <w:b/>
                <w:color w:val="221E1F"/>
              </w:rPr>
            </w:pPr>
            <w:r w:rsidRPr="00657578">
              <w:rPr>
                <w:b/>
                <w:color w:val="221E1F"/>
                <w:sz w:val="22"/>
                <w:szCs w:val="22"/>
              </w:rPr>
              <w:t>Category of Trailer</w:t>
            </w:r>
          </w:p>
          <w:p w:rsidR="003A5270" w:rsidRPr="005E0C53" w:rsidRDefault="003A5270" w:rsidP="008F529A">
            <w:pPr>
              <w:jc w:val="center"/>
              <w:rPr>
                <w:color w:val="221E1F"/>
              </w:rPr>
            </w:pPr>
          </w:p>
        </w:tc>
        <w:tc>
          <w:tcPr>
            <w:tcW w:w="1019" w:type="dxa"/>
          </w:tcPr>
          <w:p w:rsidR="003A5270" w:rsidRPr="00657578" w:rsidRDefault="003A5270" w:rsidP="008F529A">
            <w:pPr>
              <w:jc w:val="center"/>
              <w:rPr>
                <w:b/>
                <w:color w:val="221E1F"/>
              </w:rPr>
            </w:pPr>
            <w:r w:rsidRPr="00657578">
              <w:rPr>
                <w:b/>
                <w:color w:val="221E1F"/>
                <w:sz w:val="22"/>
                <w:szCs w:val="22"/>
              </w:rPr>
              <w:t>Number of axles</w:t>
            </w:r>
          </w:p>
        </w:tc>
        <w:tc>
          <w:tcPr>
            <w:tcW w:w="1390" w:type="dxa"/>
          </w:tcPr>
          <w:p w:rsidR="003A5270" w:rsidRDefault="003A5270" w:rsidP="008F529A">
            <w:pPr>
              <w:jc w:val="center"/>
              <w:rPr>
                <w:b/>
                <w:color w:val="221E1F"/>
              </w:rPr>
            </w:pPr>
            <w:r>
              <w:rPr>
                <w:b/>
                <w:color w:val="221E1F"/>
                <w:sz w:val="22"/>
                <w:szCs w:val="22"/>
              </w:rPr>
              <w:t>Wheelbase</w:t>
            </w:r>
          </w:p>
          <w:p w:rsidR="003A5270" w:rsidRDefault="003A5270" w:rsidP="008F529A">
            <w:pPr>
              <w:jc w:val="center"/>
              <w:rPr>
                <w:b/>
                <w:color w:val="221E1F"/>
              </w:rPr>
            </w:pPr>
            <w:r>
              <w:rPr>
                <w:b/>
                <w:color w:val="221E1F"/>
                <w:sz w:val="22"/>
                <w:szCs w:val="22"/>
              </w:rPr>
              <w:t>(mm)</w:t>
            </w:r>
          </w:p>
        </w:tc>
        <w:tc>
          <w:tcPr>
            <w:tcW w:w="835" w:type="dxa"/>
          </w:tcPr>
          <w:p w:rsidR="003A5270" w:rsidRDefault="003A5270" w:rsidP="008F529A">
            <w:pPr>
              <w:jc w:val="center"/>
              <w:rPr>
                <w:b/>
                <w:color w:val="221E1F"/>
              </w:rPr>
            </w:pPr>
            <w:r>
              <w:rPr>
                <w:b/>
                <w:color w:val="221E1F"/>
                <w:sz w:val="22"/>
                <w:szCs w:val="22"/>
              </w:rPr>
              <w:t>Axle Track (mm)</w:t>
            </w:r>
          </w:p>
        </w:tc>
        <w:tc>
          <w:tcPr>
            <w:tcW w:w="925" w:type="dxa"/>
            <w:gridSpan w:val="2"/>
          </w:tcPr>
          <w:p w:rsidR="003A5270" w:rsidRDefault="003A5270" w:rsidP="008F529A">
            <w:pPr>
              <w:jc w:val="center"/>
              <w:rPr>
                <w:b/>
                <w:color w:val="221E1F"/>
              </w:rPr>
            </w:pPr>
            <w:r>
              <w:rPr>
                <w:b/>
                <w:color w:val="221E1F"/>
                <w:sz w:val="22"/>
                <w:szCs w:val="22"/>
              </w:rPr>
              <w:t>Overall Length</w:t>
            </w:r>
          </w:p>
          <w:p w:rsidR="003A5270" w:rsidRPr="00657578" w:rsidRDefault="003A5270" w:rsidP="008F529A">
            <w:pPr>
              <w:jc w:val="center"/>
              <w:rPr>
                <w:b/>
                <w:color w:val="221E1F"/>
              </w:rPr>
            </w:pPr>
            <w:r>
              <w:rPr>
                <w:b/>
                <w:color w:val="221E1F"/>
                <w:sz w:val="22"/>
                <w:szCs w:val="22"/>
              </w:rPr>
              <w:t>(mm)</w:t>
            </w:r>
          </w:p>
        </w:tc>
        <w:tc>
          <w:tcPr>
            <w:tcW w:w="934" w:type="dxa"/>
          </w:tcPr>
          <w:p w:rsidR="003A5270" w:rsidRDefault="003A5270" w:rsidP="008F529A">
            <w:pPr>
              <w:jc w:val="center"/>
              <w:rPr>
                <w:b/>
                <w:color w:val="221E1F"/>
              </w:rPr>
            </w:pPr>
            <w:r>
              <w:rPr>
                <w:b/>
                <w:color w:val="221E1F"/>
                <w:sz w:val="22"/>
                <w:szCs w:val="22"/>
              </w:rPr>
              <w:t>Overall Width</w:t>
            </w:r>
          </w:p>
          <w:p w:rsidR="003A5270" w:rsidRPr="00657578" w:rsidRDefault="003A5270" w:rsidP="008F529A">
            <w:pPr>
              <w:jc w:val="center"/>
              <w:rPr>
                <w:b/>
                <w:color w:val="221E1F"/>
              </w:rPr>
            </w:pPr>
            <w:r>
              <w:rPr>
                <w:b/>
                <w:color w:val="221E1F"/>
                <w:sz w:val="22"/>
                <w:szCs w:val="22"/>
              </w:rPr>
              <w:t>(mm)</w:t>
            </w:r>
          </w:p>
        </w:tc>
        <w:tc>
          <w:tcPr>
            <w:tcW w:w="1134" w:type="dxa"/>
          </w:tcPr>
          <w:p w:rsidR="003A5270" w:rsidRDefault="003A5270" w:rsidP="008F529A">
            <w:pPr>
              <w:jc w:val="center"/>
              <w:rPr>
                <w:b/>
                <w:color w:val="221E1F"/>
              </w:rPr>
            </w:pPr>
            <w:r>
              <w:rPr>
                <w:b/>
                <w:color w:val="221E1F"/>
                <w:sz w:val="22"/>
                <w:szCs w:val="22"/>
              </w:rPr>
              <w:t>Overall Height</w:t>
            </w:r>
          </w:p>
          <w:p w:rsidR="003A5270" w:rsidRPr="00657578" w:rsidRDefault="003A5270" w:rsidP="008F529A">
            <w:pPr>
              <w:jc w:val="center"/>
              <w:rPr>
                <w:b/>
                <w:color w:val="221E1F"/>
              </w:rPr>
            </w:pPr>
            <w:r>
              <w:rPr>
                <w:b/>
                <w:color w:val="221E1F"/>
                <w:sz w:val="22"/>
                <w:szCs w:val="22"/>
              </w:rPr>
              <w:t>(mm)</w:t>
            </w:r>
          </w:p>
        </w:tc>
        <w:tc>
          <w:tcPr>
            <w:tcW w:w="2409" w:type="dxa"/>
          </w:tcPr>
          <w:p w:rsidR="003A5270" w:rsidRPr="00657578" w:rsidRDefault="003A5270" w:rsidP="008F529A">
            <w:pPr>
              <w:jc w:val="center"/>
              <w:rPr>
                <w:b/>
                <w:color w:val="221E1F"/>
              </w:rPr>
            </w:pPr>
            <w:r w:rsidRPr="00657578">
              <w:rPr>
                <w:b/>
                <w:color w:val="221E1F"/>
                <w:sz w:val="22"/>
                <w:szCs w:val="22"/>
              </w:rPr>
              <w:t>Axle Spacing</w:t>
            </w:r>
          </w:p>
          <w:p w:rsidR="003A5270" w:rsidRPr="00657578" w:rsidRDefault="003A5270" w:rsidP="008F529A">
            <w:pPr>
              <w:jc w:val="center"/>
              <w:rPr>
                <w:b/>
                <w:color w:val="221E1F"/>
              </w:rPr>
            </w:pPr>
            <w:r w:rsidRPr="00657578">
              <w:rPr>
                <w:b/>
                <w:color w:val="221E1F"/>
                <w:sz w:val="22"/>
                <w:szCs w:val="22"/>
              </w:rPr>
              <w:t>(mm)</w:t>
            </w:r>
          </w:p>
        </w:tc>
        <w:tc>
          <w:tcPr>
            <w:tcW w:w="2127" w:type="dxa"/>
          </w:tcPr>
          <w:p w:rsidR="003A5270" w:rsidRPr="00657578" w:rsidRDefault="003A5270" w:rsidP="008F529A">
            <w:pPr>
              <w:jc w:val="center"/>
              <w:rPr>
                <w:b/>
                <w:color w:val="221E1F"/>
              </w:rPr>
            </w:pPr>
            <w:r w:rsidRPr="00657578">
              <w:rPr>
                <w:b/>
                <w:color w:val="221E1F"/>
                <w:sz w:val="22"/>
                <w:szCs w:val="22"/>
              </w:rPr>
              <w:t xml:space="preserve">Distance between </w:t>
            </w:r>
            <w:r>
              <w:rPr>
                <w:b/>
                <w:color w:val="221E1F"/>
                <w:sz w:val="22"/>
                <w:szCs w:val="22"/>
              </w:rPr>
              <w:t>axis</w:t>
            </w:r>
            <w:r w:rsidRPr="00657578">
              <w:rPr>
                <w:b/>
                <w:color w:val="221E1F"/>
                <w:sz w:val="22"/>
                <w:szCs w:val="22"/>
              </w:rPr>
              <w:t xml:space="preserve"> of </w:t>
            </w:r>
            <w:r>
              <w:rPr>
                <w:b/>
                <w:color w:val="221E1F"/>
                <w:sz w:val="22"/>
                <w:szCs w:val="22"/>
              </w:rPr>
              <w:t>fifth wheel king-pin</w:t>
            </w:r>
            <w:r w:rsidRPr="00657578">
              <w:rPr>
                <w:b/>
                <w:color w:val="221E1F"/>
                <w:sz w:val="22"/>
                <w:szCs w:val="22"/>
              </w:rPr>
              <w:t xml:space="preserve"> and rear of the trailer </w:t>
            </w:r>
          </w:p>
          <w:p w:rsidR="003A5270" w:rsidRPr="00657578" w:rsidRDefault="003A5270" w:rsidP="008F529A">
            <w:pPr>
              <w:jc w:val="center"/>
              <w:rPr>
                <w:b/>
                <w:color w:val="221E1F"/>
              </w:rPr>
            </w:pPr>
            <w:r w:rsidRPr="00657578">
              <w:rPr>
                <w:b/>
                <w:color w:val="221E1F"/>
                <w:sz w:val="22"/>
                <w:szCs w:val="22"/>
              </w:rPr>
              <w:t>(mm)</w:t>
            </w:r>
          </w:p>
        </w:tc>
        <w:tc>
          <w:tcPr>
            <w:tcW w:w="1101" w:type="dxa"/>
          </w:tcPr>
          <w:p w:rsidR="003A5270" w:rsidRPr="00657578" w:rsidRDefault="003A5270" w:rsidP="008F529A">
            <w:pPr>
              <w:jc w:val="center"/>
              <w:rPr>
                <w:b/>
                <w:color w:val="221E1F"/>
              </w:rPr>
            </w:pPr>
            <w:r w:rsidRPr="00657578">
              <w:rPr>
                <w:b/>
                <w:color w:val="221E1F"/>
                <w:sz w:val="22"/>
                <w:szCs w:val="22"/>
              </w:rPr>
              <w:t>Length of loading area (mm)</w:t>
            </w:r>
          </w:p>
        </w:tc>
        <w:tc>
          <w:tcPr>
            <w:tcW w:w="1450" w:type="dxa"/>
          </w:tcPr>
          <w:p w:rsidR="003A5270" w:rsidRPr="00657578" w:rsidRDefault="003A5270" w:rsidP="008F529A">
            <w:pPr>
              <w:jc w:val="center"/>
              <w:rPr>
                <w:b/>
                <w:color w:val="221E1F"/>
              </w:rPr>
            </w:pPr>
            <w:r w:rsidRPr="00657578">
              <w:rPr>
                <w:b/>
                <w:color w:val="221E1F"/>
                <w:sz w:val="22"/>
                <w:szCs w:val="22"/>
              </w:rPr>
              <w:t xml:space="preserve">Rear overhang </w:t>
            </w:r>
            <w:r>
              <w:rPr>
                <w:b/>
                <w:color w:val="221E1F"/>
                <w:sz w:val="22"/>
                <w:szCs w:val="22"/>
              </w:rPr>
              <w:t>*</w:t>
            </w:r>
            <w:r w:rsidRPr="00657578">
              <w:rPr>
                <w:b/>
                <w:color w:val="221E1F"/>
                <w:sz w:val="22"/>
                <w:szCs w:val="22"/>
              </w:rPr>
              <w:t>(mm)</w:t>
            </w:r>
          </w:p>
        </w:tc>
      </w:tr>
      <w:tr w:rsidR="003A5270" w:rsidRPr="00657578" w:rsidTr="002432B1">
        <w:tc>
          <w:tcPr>
            <w:tcW w:w="1101" w:type="dxa"/>
          </w:tcPr>
          <w:p w:rsidR="003A5270" w:rsidRPr="00657578" w:rsidRDefault="003A5270" w:rsidP="008F529A">
            <w:pPr>
              <w:rPr>
                <w:color w:val="221E1F"/>
              </w:rPr>
            </w:pPr>
          </w:p>
        </w:tc>
        <w:tc>
          <w:tcPr>
            <w:tcW w:w="1019" w:type="dxa"/>
          </w:tcPr>
          <w:p w:rsidR="003A5270" w:rsidRPr="00657578" w:rsidRDefault="003A5270" w:rsidP="008F529A">
            <w:pPr>
              <w:rPr>
                <w:color w:val="221E1F"/>
              </w:rPr>
            </w:pPr>
          </w:p>
        </w:tc>
        <w:tc>
          <w:tcPr>
            <w:tcW w:w="1390" w:type="dxa"/>
          </w:tcPr>
          <w:p w:rsidR="003A5270" w:rsidRPr="00657578" w:rsidRDefault="003A5270" w:rsidP="008F529A">
            <w:pPr>
              <w:rPr>
                <w:color w:val="221E1F"/>
              </w:rPr>
            </w:pPr>
          </w:p>
        </w:tc>
        <w:tc>
          <w:tcPr>
            <w:tcW w:w="835" w:type="dxa"/>
          </w:tcPr>
          <w:p w:rsidR="003A5270" w:rsidRPr="00657578" w:rsidRDefault="003A5270" w:rsidP="008F529A">
            <w:pPr>
              <w:rPr>
                <w:color w:val="221E1F"/>
              </w:rPr>
            </w:pPr>
          </w:p>
        </w:tc>
        <w:tc>
          <w:tcPr>
            <w:tcW w:w="925" w:type="dxa"/>
            <w:gridSpan w:val="2"/>
          </w:tcPr>
          <w:p w:rsidR="003A5270" w:rsidRPr="00657578" w:rsidRDefault="003A5270" w:rsidP="008F529A">
            <w:pPr>
              <w:rPr>
                <w:color w:val="221E1F"/>
              </w:rPr>
            </w:pPr>
          </w:p>
        </w:tc>
        <w:tc>
          <w:tcPr>
            <w:tcW w:w="934" w:type="dxa"/>
          </w:tcPr>
          <w:p w:rsidR="003A5270" w:rsidRPr="00657578" w:rsidRDefault="003A5270" w:rsidP="008F529A">
            <w:pPr>
              <w:rPr>
                <w:color w:val="221E1F"/>
              </w:rPr>
            </w:pPr>
          </w:p>
        </w:tc>
        <w:tc>
          <w:tcPr>
            <w:tcW w:w="1134" w:type="dxa"/>
          </w:tcPr>
          <w:p w:rsidR="003A5270" w:rsidRPr="00657578" w:rsidRDefault="003A5270" w:rsidP="008F529A">
            <w:pPr>
              <w:rPr>
                <w:color w:val="221E1F"/>
              </w:rPr>
            </w:pPr>
          </w:p>
        </w:tc>
        <w:tc>
          <w:tcPr>
            <w:tcW w:w="2409" w:type="dxa"/>
          </w:tcPr>
          <w:p w:rsidR="003A5270" w:rsidRPr="00657578" w:rsidRDefault="003A5270" w:rsidP="008F529A">
            <w:pPr>
              <w:rPr>
                <w:color w:val="221E1F"/>
              </w:rPr>
            </w:pPr>
            <w:r w:rsidRPr="00657578">
              <w:rPr>
                <w:color w:val="221E1F"/>
                <w:sz w:val="22"/>
                <w:szCs w:val="22"/>
              </w:rPr>
              <w:t xml:space="preserve">Axle 1 – 2: </w:t>
            </w:r>
            <w:r>
              <w:rPr>
                <w:color w:val="221E1F"/>
                <w:sz w:val="22"/>
                <w:szCs w:val="22"/>
              </w:rPr>
              <w:t xml:space="preserve">    </w:t>
            </w:r>
            <w:r w:rsidRPr="00657578">
              <w:rPr>
                <w:color w:val="221E1F"/>
                <w:sz w:val="22"/>
                <w:szCs w:val="22"/>
              </w:rPr>
              <w:t xml:space="preserve">       </w:t>
            </w:r>
            <w:r>
              <w:rPr>
                <w:color w:val="221E1F"/>
                <w:sz w:val="22"/>
                <w:szCs w:val="22"/>
              </w:rPr>
              <w:t xml:space="preserve">   </w:t>
            </w:r>
            <w:r w:rsidRPr="00657578">
              <w:rPr>
                <w:color w:val="221E1F"/>
                <w:sz w:val="22"/>
                <w:szCs w:val="22"/>
              </w:rPr>
              <w:t>mm</w:t>
            </w:r>
          </w:p>
          <w:p w:rsidR="003A5270" w:rsidRPr="00657578" w:rsidRDefault="003A5270" w:rsidP="008F529A">
            <w:pPr>
              <w:rPr>
                <w:color w:val="221E1F"/>
              </w:rPr>
            </w:pPr>
          </w:p>
          <w:p w:rsidR="003A5270" w:rsidRPr="00657578" w:rsidRDefault="003A5270" w:rsidP="008F529A">
            <w:pPr>
              <w:rPr>
                <w:color w:val="221E1F"/>
              </w:rPr>
            </w:pPr>
            <w:r w:rsidRPr="00657578">
              <w:rPr>
                <w:color w:val="221E1F"/>
                <w:sz w:val="22"/>
                <w:szCs w:val="22"/>
              </w:rPr>
              <w:t xml:space="preserve">Axle 2 - 3:             </w:t>
            </w:r>
            <w:r>
              <w:rPr>
                <w:color w:val="221E1F"/>
                <w:sz w:val="22"/>
                <w:szCs w:val="22"/>
              </w:rPr>
              <w:t xml:space="preserve">   </w:t>
            </w:r>
            <w:r w:rsidRPr="00657578">
              <w:rPr>
                <w:color w:val="221E1F"/>
                <w:sz w:val="22"/>
                <w:szCs w:val="22"/>
              </w:rPr>
              <w:t>mm</w:t>
            </w:r>
          </w:p>
          <w:p w:rsidR="003A5270" w:rsidRPr="00657578" w:rsidRDefault="003A5270" w:rsidP="008F529A">
            <w:pPr>
              <w:rPr>
                <w:color w:val="221E1F"/>
              </w:rPr>
            </w:pPr>
          </w:p>
          <w:p w:rsidR="003A5270" w:rsidRPr="00657578" w:rsidRDefault="003A5270" w:rsidP="002432B1">
            <w:pPr>
              <w:rPr>
                <w:color w:val="221E1F"/>
              </w:rPr>
            </w:pPr>
            <w:r w:rsidRPr="00657578">
              <w:rPr>
                <w:color w:val="221E1F"/>
                <w:sz w:val="22"/>
                <w:szCs w:val="22"/>
              </w:rPr>
              <w:t xml:space="preserve">Axle 3 – 4:     </w:t>
            </w:r>
            <w:r>
              <w:rPr>
                <w:color w:val="221E1F"/>
                <w:sz w:val="22"/>
                <w:szCs w:val="22"/>
              </w:rPr>
              <w:t xml:space="preserve"> </w:t>
            </w:r>
            <w:r w:rsidRPr="00657578">
              <w:rPr>
                <w:color w:val="221E1F"/>
                <w:sz w:val="22"/>
                <w:szCs w:val="22"/>
              </w:rPr>
              <w:t xml:space="preserve">         mm</w:t>
            </w:r>
          </w:p>
        </w:tc>
        <w:tc>
          <w:tcPr>
            <w:tcW w:w="2127" w:type="dxa"/>
          </w:tcPr>
          <w:p w:rsidR="003A5270" w:rsidRPr="00657578" w:rsidRDefault="003A5270" w:rsidP="008F529A">
            <w:pPr>
              <w:rPr>
                <w:color w:val="221E1F"/>
              </w:rPr>
            </w:pPr>
          </w:p>
        </w:tc>
        <w:tc>
          <w:tcPr>
            <w:tcW w:w="1101" w:type="dxa"/>
          </w:tcPr>
          <w:p w:rsidR="003A5270" w:rsidRPr="00657578" w:rsidRDefault="003A5270" w:rsidP="008F529A">
            <w:pPr>
              <w:rPr>
                <w:color w:val="221E1F"/>
              </w:rPr>
            </w:pPr>
          </w:p>
        </w:tc>
        <w:tc>
          <w:tcPr>
            <w:tcW w:w="1450" w:type="dxa"/>
          </w:tcPr>
          <w:p w:rsidR="003A5270" w:rsidRPr="00657578" w:rsidRDefault="003A5270" w:rsidP="008F529A">
            <w:pPr>
              <w:rPr>
                <w:color w:val="221E1F"/>
              </w:rPr>
            </w:pPr>
          </w:p>
        </w:tc>
      </w:tr>
      <w:tr w:rsidR="003A5270" w:rsidRPr="00657578" w:rsidTr="002432B1">
        <w:tc>
          <w:tcPr>
            <w:tcW w:w="4928" w:type="dxa"/>
            <w:gridSpan w:val="5"/>
          </w:tcPr>
          <w:p w:rsidR="003A5270" w:rsidRDefault="003A5270" w:rsidP="00B101AA">
            <w:pPr>
              <w:rPr>
                <w:b/>
                <w:color w:val="221E1F"/>
              </w:rPr>
            </w:pPr>
          </w:p>
          <w:p w:rsidR="003A5270" w:rsidRDefault="003A5270" w:rsidP="00B101AA">
            <w:pPr>
              <w:rPr>
                <w:b/>
                <w:color w:val="221E1F"/>
              </w:rPr>
            </w:pPr>
            <w:r>
              <w:rPr>
                <w:b/>
                <w:color w:val="221E1F"/>
                <w:sz w:val="22"/>
                <w:szCs w:val="22"/>
              </w:rPr>
              <w:t>King-pin</w:t>
            </w:r>
            <w:r w:rsidRPr="003562FF">
              <w:rPr>
                <w:b/>
                <w:color w:val="221E1F"/>
                <w:sz w:val="22"/>
                <w:szCs w:val="22"/>
              </w:rPr>
              <w:t xml:space="preserve"> Type Approval Number (e/E mark):</w:t>
            </w:r>
          </w:p>
          <w:p w:rsidR="003A5270" w:rsidRPr="003562FF" w:rsidRDefault="003A5270" w:rsidP="00B101AA">
            <w:pPr>
              <w:rPr>
                <w:b/>
                <w:color w:val="221E1F"/>
              </w:rPr>
            </w:pPr>
          </w:p>
        </w:tc>
        <w:tc>
          <w:tcPr>
            <w:tcW w:w="9497" w:type="dxa"/>
            <w:gridSpan w:val="7"/>
          </w:tcPr>
          <w:p w:rsidR="003A5270" w:rsidRDefault="003A5270" w:rsidP="008F529A">
            <w:pPr>
              <w:rPr>
                <w:color w:val="221E1F"/>
              </w:rPr>
            </w:pPr>
          </w:p>
        </w:tc>
      </w:tr>
      <w:tr w:rsidR="003A5270" w:rsidRPr="00657578" w:rsidTr="002432B1">
        <w:tc>
          <w:tcPr>
            <w:tcW w:w="14425" w:type="dxa"/>
            <w:gridSpan w:val="12"/>
          </w:tcPr>
          <w:p w:rsidR="003A5270" w:rsidRDefault="003A5270" w:rsidP="00B101AA">
            <w:pPr>
              <w:rPr>
                <w:color w:val="221E1F"/>
              </w:rPr>
            </w:pPr>
            <w:r>
              <w:rPr>
                <w:color w:val="221E1F"/>
                <w:sz w:val="22"/>
                <w:szCs w:val="22"/>
              </w:rPr>
              <w:t xml:space="preserve">* Rear overhang: </w:t>
            </w:r>
          </w:p>
          <w:p w:rsidR="003A5270" w:rsidRDefault="003A5270" w:rsidP="00B101AA">
            <w:pPr>
              <w:rPr>
                <w:color w:val="221E1F"/>
              </w:rPr>
            </w:pPr>
            <w:r w:rsidRPr="00542A8D">
              <w:rPr>
                <w:color w:val="221E1F"/>
                <w:sz w:val="22"/>
                <w:szCs w:val="22"/>
                <w:u w:val="single"/>
              </w:rPr>
              <w:t>Single axle trailer:</w:t>
            </w:r>
            <w:r>
              <w:rPr>
                <w:color w:val="221E1F"/>
                <w:sz w:val="22"/>
                <w:szCs w:val="22"/>
              </w:rPr>
              <w:t xml:space="preserve"> rear overhang is the distance between  a vertical plane at right angles to such axis passing through the centre point of the rear axle and a vertical plane at right angles to such axis passing through the rearmost point of the vehicle, not including any ladder, devices for securing tarpaulin, lighting equipment, ram rubbers, etc.</w:t>
            </w:r>
          </w:p>
          <w:p w:rsidR="003A5270" w:rsidRDefault="003A5270" w:rsidP="00B101AA">
            <w:pPr>
              <w:rPr>
                <w:color w:val="221E1F"/>
              </w:rPr>
            </w:pPr>
          </w:p>
          <w:p w:rsidR="003A5270" w:rsidRPr="00657578" w:rsidRDefault="003A5270" w:rsidP="00B101AA">
            <w:pPr>
              <w:rPr>
                <w:color w:val="221E1F"/>
              </w:rPr>
            </w:pPr>
            <w:r w:rsidRPr="00542A8D">
              <w:rPr>
                <w:color w:val="221E1F"/>
                <w:sz w:val="22"/>
                <w:szCs w:val="22"/>
                <w:u w:val="single"/>
              </w:rPr>
              <w:t>3 or more axle trailer:</w:t>
            </w:r>
            <w:r>
              <w:rPr>
                <w:color w:val="221E1F"/>
                <w:sz w:val="22"/>
                <w:szCs w:val="22"/>
              </w:rPr>
              <w:t xml:space="preserve"> rear overhang is the distance between a vertical plane at right angles to such axis passing through the centre point of a straight line joining the centre points of the rear and second rearmost axles and a vertical plane at right angles to such axis passing through the rearmost point of the vehicle, not including any ladder, devices for securing tarpaulin, lighting equipment, ram rubbers, etc.</w:t>
            </w: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177CE4">
      <w:pPr>
        <w:jc w:val="center"/>
        <w:rPr>
          <w:b/>
          <w:color w:val="221E1F"/>
        </w:rPr>
      </w:pPr>
    </w:p>
    <w:p w:rsidR="003A5270" w:rsidRDefault="003A5270" w:rsidP="00177CE4">
      <w:pPr>
        <w:jc w:val="center"/>
        <w:rPr>
          <w:b/>
          <w:color w:val="221E1F"/>
        </w:rPr>
      </w:pPr>
    </w:p>
    <w:p w:rsidR="003A5270" w:rsidRDefault="003A5270" w:rsidP="00177CE4">
      <w:pPr>
        <w:jc w:val="center"/>
        <w:rPr>
          <w:b/>
          <w:color w:val="221E1F"/>
        </w:rPr>
      </w:pPr>
    </w:p>
    <w:p w:rsidR="003A5270" w:rsidRDefault="003A5270" w:rsidP="00177CE4">
      <w:pPr>
        <w:jc w:val="center"/>
        <w:rPr>
          <w:b/>
          <w:color w:val="221E1F"/>
        </w:rPr>
      </w:pPr>
      <w:r>
        <w:rPr>
          <w:b/>
          <w:color w:val="221E1F"/>
        </w:rPr>
        <w:t>Special Conditions for Category N1 Vehicles</w:t>
      </w: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2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89"/>
        <w:gridCol w:w="3008"/>
        <w:gridCol w:w="2738"/>
        <w:gridCol w:w="2619"/>
        <w:gridCol w:w="2619"/>
      </w:tblGrid>
      <w:tr w:rsidR="003A5270" w:rsidRPr="00BC2244" w:rsidTr="00C2533D">
        <w:tc>
          <w:tcPr>
            <w:tcW w:w="1489" w:type="dxa"/>
          </w:tcPr>
          <w:p w:rsidR="003A5270" w:rsidRPr="00BC2244" w:rsidRDefault="003A5270" w:rsidP="00CB3E0D">
            <w:pPr>
              <w:jc w:val="center"/>
              <w:rPr>
                <w:b/>
                <w:color w:val="221E1F"/>
              </w:rPr>
            </w:pPr>
            <w:r w:rsidRPr="00BC2244">
              <w:rPr>
                <w:b/>
                <w:color w:val="221E1F"/>
                <w:sz w:val="22"/>
                <w:szCs w:val="22"/>
              </w:rPr>
              <w:t>Category of vehicle:</w:t>
            </w:r>
          </w:p>
        </w:tc>
        <w:tc>
          <w:tcPr>
            <w:tcW w:w="3008" w:type="dxa"/>
          </w:tcPr>
          <w:p w:rsidR="003A5270" w:rsidRPr="00BC2244" w:rsidRDefault="003A5270" w:rsidP="00CB3E0D">
            <w:pPr>
              <w:jc w:val="center"/>
              <w:rPr>
                <w:b/>
                <w:color w:val="221E1F"/>
              </w:rPr>
            </w:pPr>
            <w:r w:rsidRPr="00BC2244">
              <w:rPr>
                <w:b/>
                <w:color w:val="221E1F"/>
                <w:sz w:val="22"/>
                <w:szCs w:val="22"/>
              </w:rPr>
              <w:t>Compartment(s) where all seating positions are located are separated from the loading area (Y/N)</w:t>
            </w:r>
          </w:p>
        </w:tc>
        <w:tc>
          <w:tcPr>
            <w:tcW w:w="2738" w:type="dxa"/>
          </w:tcPr>
          <w:p w:rsidR="003A5270" w:rsidRPr="00BC2244" w:rsidRDefault="003A5270" w:rsidP="00CB3E0D">
            <w:pPr>
              <w:jc w:val="center"/>
              <w:rPr>
                <w:b/>
                <w:color w:val="221E1F"/>
              </w:rPr>
            </w:pPr>
            <w:r w:rsidRPr="00BC2244">
              <w:rPr>
                <w:b/>
                <w:color w:val="221E1F"/>
                <w:sz w:val="22"/>
                <w:szCs w:val="22"/>
              </w:rPr>
              <w:t>If NO, loading area provided with securing devices in compliance with ISO27956:2009 (Y/N)</w:t>
            </w:r>
          </w:p>
        </w:tc>
        <w:tc>
          <w:tcPr>
            <w:tcW w:w="2619" w:type="dxa"/>
          </w:tcPr>
          <w:p w:rsidR="003A5270" w:rsidRPr="00BC2244" w:rsidRDefault="003A5270" w:rsidP="00CB3E0D">
            <w:pPr>
              <w:jc w:val="center"/>
              <w:rPr>
                <w:b/>
                <w:color w:val="221E1F"/>
              </w:rPr>
            </w:pPr>
            <w:r>
              <w:rPr>
                <w:b/>
                <w:color w:val="221E1F"/>
                <w:sz w:val="22"/>
                <w:szCs w:val="22"/>
              </w:rPr>
              <w:t>Number of Seating Positions</w:t>
            </w:r>
          </w:p>
        </w:tc>
        <w:tc>
          <w:tcPr>
            <w:tcW w:w="2619" w:type="dxa"/>
          </w:tcPr>
          <w:p w:rsidR="003A5270" w:rsidRDefault="003A5270" w:rsidP="00C2533D">
            <w:pPr>
              <w:jc w:val="center"/>
              <w:rPr>
                <w:b/>
                <w:color w:val="221E1F"/>
              </w:rPr>
            </w:pPr>
            <w:r>
              <w:rPr>
                <w:b/>
                <w:color w:val="221E1F"/>
                <w:sz w:val="22"/>
                <w:szCs w:val="22"/>
              </w:rPr>
              <w:t>Number of Seat Rows</w:t>
            </w:r>
          </w:p>
        </w:tc>
      </w:tr>
      <w:tr w:rsidR="003A5270" w:rsidRPr="00BC2244" w:rsidTr="00C2533D">
        <w:tc>
          <w:tcPr>
            <w:tcW w:w="1489" w:type="dxa"/>
          </w:tcPr>
          <w:p w:rsidR="003A5270" w:rsidRPr="00BC2244" w:rsidRDefault="003A5270" w:rsidP="00CB3E0D">
            <w:pPr>
              <w:jc w:val="center"/>
              <w:rPr>
                <w:color w:val="221E1F"/>
              </w:rPr>
            </w:pPr>
            <w:r w:rsidRPr="00BC2244">
              <w:rPr>
                <w:color w:val="221E1F"/>
                <w:sz w:val="22"/>
                <w:szCs w:val="22"/>
              </w:rPr>
              <w:t>N1:</w:t>
            </w:r>
          </w:p>
        </w:tc>
        <w:tc>
          <w:tcPr>
            <w:tcW w:w="3008" w:type="dxa"/>
          </w:tcPr>
          <w:p w:rsidR="003A5270" w:rsidRPr="00BC2244" w:rsidRDefault="003A5270" w:rsidP="00CB3E0D">
            <w:pPr>
              <w:jc w:val="center"/>
              <w:rPr>
                <w:color w:val="221E1F"/>
              </w:rPr>
            </w:pPr>
            <w:r w:rsidRPr="00BC2244">
              <w:rPr>
                <w:color w:val="221E1F"/>
                <w:sz w:val="22"/>
                <w:szCs w:val="22"/>
              </w:rPr>
              <w:t xml:space="preserve">Yes: </w:t>
            </w:r>
            <w:r w:rsidRPr="00BC2244">
              <w:rPr>
                <w:color w:val="221E1F"/>
                <w:sz w:val="22"/>
                <w:szCs w:val="22"/>
              </w:rPr>
              <w:sym w:font="Wingdings" w:char="F06F"/>
            </w:r>
            <w:r w:rsidRPr="00BC2244">
              <w:rPr>
                <w:color w:val="221E1F"/>
                <w:sz w:val="22"/>
                <w:szCs w:val="22"/>
              </w:rPr>
              <w:t xml:space="preserve">              No: </w:t>
            </w:r>
            <w:r w:rsidRPr="00BC2244">
              <w:rPr>
                <w:color w:val="221E1F"/>
                <w:sz w:val="22"/>
                <w:szCs w:val="22"/>
              </w:rPr>
              <w:sym w:font="Wingdings" w:char="F06F"/>
            </w:r>
          </w:p>
        </w:tc>
        <w:tc>
          <w:tcPr>
            <w:tcW w:w="2738" w:type="dxa"/>
          </w:tcPr>
          <w:p w:rsidR="003A5270" w:rsidRPr="00BC2244" w:rsidRDefault="003A5270" w:rsidP="00CB3E0D">
            <w:pPr>
              <w:jc w:val="center"/>
              <w:rPr>
                <w:color w:val="221E1F"/>
              </w:rPr>
            </w:pPr>
            <w:r w:rsidRPr="00BC2244">
              <w:rPr>
                <w:color w:val="221E1F"/>
                <w:sz w:val="22"/>
                <w:szCs w:val="22"/>
              </w:rPr>
              <w:t xml:space="preserve">Yes: </w:t>
            </w:r>
            <w:r w:rsidRPr="00BC2244">
              <w:rPr>
                <w:color w:val="221E1F"/>
                <w:sz w:val="22"/>
                <w:szCs w:val="22"/>
              </w:rPr>
              <w:sym w:font="Wingdings" w:char="F06F"/>
            </w:r>
            <w:r w:rsidRPr="00BC2244">
              <w:rPr>
                <w:color w:val="221E1F"/>
                <w:sz w:val="22"/>
                <w:szCs w:val="22"/>
              </w:rPr>
              <w:t xml:space="preserve">              No: </w:t>
            </w:r>
            <w:r w:rsidRPr="00BC2244">
              <w:rPr>
                <w:color w:val="221E1F"/>
                <w:sz w:val="22"/>
                <w:szCs w:val="22"/>
              </w:rPr>
              <w:sym w:font="Wingdings" w:char="F06F"/>
            </w:r>
          </w:p>
        </w:tc>
        <w:tc>
          <w:tcPr>
            <w:tcW w:w="2619" w:type="dxa"/>
          </w:tcPr>
          <w:p w:rsidR="003A5270" w:rsidRDefault="003A5270" w:rsidP="00CB3E0D">
            <w:pPr>
              <w:jc w:val="center"/>
              <w:rPr>
                <w:color w:val="221E1F"/>
              </w:rPr>
            </w:pPr>
          </w:p>
          <w:p w:rsidR="003A5270" w:rsidRPr="00BC2244" w:rsidRDefault="003A5270" w:rsidP="00CB3E0D">
            <w:pPr>
              <w:jc w:val="center"/>
              <w:rPr>
                <w:color w:val="221E1F"/>
              </w:rPr>
            </w:pPr>
          </w:p>
        </w:tc>
        <w:tc>
          <w:tcPr>
            <w:tcW w:w="2619" w:type="dxa"/>
          </w:tcPr>
          <w:p w:rsidR="003A5270" w:rsidRPr="00BC2244" w:rsidRDefault="003A5270" w:rsidP="00CB3E0D">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10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2127"/>
        <w:gridCol w:w="1554"/>
        <w:gridCol w:w="1554"/>
      </w:tblGrid>
      <w:tr w:rsidR="003A5270" w:rsidRPr="00BC2244" w:rsidTr="00C2533D">
        <w:tc>
          <w:tcPr>
            <w:tcW w:w="10021" w:type="dxa"/>
            <w:gridSpan w:val="4"/>
            <w:vAlign w:val="center"/>
          </w:tcPr>
          <w:p w:rsidR="003A5270" w:rsidRPr="00BC2244" w:rsidRDefault="003A5270" w:rsidP="009F78AA">
            <w:pPr>
              <w:jc w:val="center"/>
              <w:rPr>
                <w:b/>
                <w:color w:val="221E1F"/>
              </w:rPr>
            </w:pPr>
          </w:p>
          <w:p w:rsidR="003A5270" w:rsidRPr="00E33FE9" w:rsidRDefault="003A5270" w:rsidP="009F78AA">
            <w:pPr>
              <w:jc w:val="center"/>
              <w:rPr>
                <w:b/>
                <w:color w:val="221E1F"/>
              </w:rPr>
            </w:pPr>
            <w:r w:rsidRPr="00E33FE9">
              <w:rPr>
                <w:b/>
                <w:color w:val="221E1F"/>
              </w:rPr>
              <w:t>Category N1 Vehicles</w:t>
            </w:r>
            <w:r>
              <w:rPr>
                <w:b/>
                <w:color w:val="221E1F"/>
              </w:rPr>
              <w:t xml:space="preserve"> – With One Seat Row</w:t>
            </w:r>
          </w:p>
          <w:p w:rsidR="003A5270" w:rsidRPr="00BC2244" w:rsidRDefault="003A5270" w:rsidP="009F78AA">
            <w:pPr>
              <w:jc w:val="center"/>
              <w:rPr>
                <w:i/>
                <w:color w:val="221E1F"/>
              </w:rPr>
            </w:pPr>
            <w:r w:rsidRPr="00BC2244">
              <w:rPr>
                <w:i/>
                <w:color w:val="221E1F"/>
                <w:sz w:val="22"/>
                <w:szCs w:val="22"/>
              </w:rPr>
              <w:t xml:space="preserve">(Seating compartment and loading compartment </w:t>
            </w:r>
            <w:r w:rsidRPr="00BC2244">
              <w:rPr>
                <w:i/>
                <w:color w:val="221E1F"/>
                <w:sz w:val="22"/>
                <w:szCs w:val="22"/>
                <w:u w:val="single"/>
              </w:rPr>
              <w:t>not separated</w:t>
            </w:r>
            <w:r w:rsidRPr="00BC2244">
              <w:rPr>
                <w:i/>
                <w:color w:val="221E1F"/>
                <w:sz w:val="22"/>
                <w:szCs w:val="22"/>
              </w:rPr>
              <w:t xml:space="preserve"> – no partition or bulkhead</w:t>
            </w:r>
          </w:p>
          <w:p w:rsidR="003A5270" w:rsidRPr="00BC2244" w:rsidRDefault="003A5270" w:rsidP="009F78AA">
            <w:pPr>
              <w:jc w:val="center"/>
              <w:rPr>
                <w:i/>
                <w:color w:val="221E1F"/>
              </w:rPr>
            </w:pPr>
            <w:r w:rsidRPr="00BC2244">
              <w:rPr>
                <w:i/>
                <w:color w:val="221E1F"/>
                <w:sz w:val="22"/>
                <w:szCs w:val="22"/>
              </w:rPr>
              <w:t>See item 3.8.2.</w:t>
            </w:r>
            <w:r>
              <w:rPr>
                <w:i/>
                <w:color w:val="221E1F"/>
                <w:sz w:val="22"/>
                <w:szCs w:val="22"/>
              </w:rPr>
              <w:t>2</w:t>
            </w:r>
            <w:r w:rsidRPr="00BC2244">
              <w:rPr>
                <w:i/>
                <w:color w:val="221E1F"/>
                <w:sz w:val="22"/>
                <w:szCs w:val="22"/>
              </w:rPr>
              <w:t xml:space="preserve"> of IVA Test Procedure 48)</w:t>
            </w:r>
          </w:p>
          <w:p w:rsidR="003A5270" w:rsidRPr="00BC2244" w:rsidRDefault="003A5270" w:rsidP="009F78AA">
            <w:pPr>
              <w:jc w:val="center"/>
              <w:rPr>
                <w:b/>
                <w:color w:val="221E1F"/>
              </w:rPr>
            </w:pPr>
          </w:p>
        </w:tc>
      </w:tr>
      <w:tr w:rsidR="003A5270" w:rsidRPr="00BC2244" w:rsidTr="00C2533D">
        <w:tc>
          <w:tcPr>
            <w:tcW w:w="4786" w:type="dxa"/>
            <w:vMerge w:val="restart"/>
            <w:vAlign w:val="center"/>
          </w:tcPr>
          <w:p w:rsidR="003A5270" w:rsidRPr="00BC2244" w:rsidRDefault="003A5270" w:rsidP="00BC2244">
            <w:pPr>
              <w:jc w:val="center"/>
              <w:rPr>
                <w:b/>
                <w:color w:val="221E1F"/>
              </w:rPr>
            </w:pPr>
            <w:r w:rsidRPr="00BC2244">
              <w:rPr>
                <w:b/>
                <w:color w:val="221E1F"/>
                <w:sz w:val="22"/>
                <w:szCs w:val="22"/>
              </w:rPr>
              <w:t xml:space="preserve">Seat Positions </w:t>
            </w:r>
            <w:r w:rsidRPr="00BC2244">
              <w:rPr>
                <w:i/>
                <w:color w:val="221E1F"/>
                <w:sz w:val="22"/>
                <w:szCs w:val="22"/>
              </w:rPr>
              <w:t>(as per 3.8.2.3.2 of IVA Test Procedure 48)</w:t>
            </w:r>
          </w:p>
        </w:tc>
        <w:tc>
          <w:tcPr>
            <w:tcW w:w="2127" w:type="dxa"/>
            <w:vMerge w:val="restart"/>
            <w:vAlign w:val="center"/>
          </w:tcPr>
          <w:p w:rsidR="003A5270" w:rsidRPr="00BC2244" w:rsidRDefault="003A5270" w:rsidP="009F78AA">
            <w:pPr>
              <w:jc w:val="center"/>
              <w:rPr>
                <w:b/>
                <w:color w:val="221E1F"/>
              </w:rPr>
            </w:pPr>
            <w:r w:rsidRPr="00BC2244">
              <w:rPr>
                <w:b/>
                <w:color w:val="221E1F"/>
                <w:sz w:val="22"/>
                <w:szCs w:val="22"/>
              </w:rPr>
              <w:t xml:space="preserve">Length of Cargo Bay (mm) </w:t>
            </w:r>
          </w:p>
          <w:p w:rsidR="003A5270" w:rsidRPr="00BC2244" w:rsidRDefault="003A5270" w:rsidP="009F78AA">
            <w:pPr>
              <w:jc w:val="center"/>
              <w:rPr>
                <w:i/>
                <w:color w:val="221E1F"/>
              </w:rPr>
            </w:pP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2.3.5 (a)</w:t>
            </w:r>
            <w:r w:rsidRPr="00BC2244">
              <w:rPr>
                <w:i/>
                <w:color w:val="221E1F"/>
                <w:sz w:val="22"/>
                <w:szCs w:val="22"/>
              </w:rPr>
              <w:t xml:space="preserve"> of IVA Test Procedure 48)</w:t>
            </w:r>
            <w:r w:rsidRPr="00BC2244">
              <w:rPr>
                <w:b/>
                <w:color w:val="221E1F"/>
                <w:sz w:val="22"/>
                <w:szCs w:val="22"/>
              </w:rPr>
              <w:t xml:space="preserve"> </w:t>
            </w:r>
          </w:p>
        </w:tc>
        <w:tc>
          <w:tcPr>
            <w:tcW w:w="3108" w:type="dxa"/>
            <w:gridSpan w:val="2"/>
            <w:vAlign w:val="center"/>
          </w:tcPr>
          <w:p w:rsidR="003A5270" w:rsidRPr="00BC2244" w:rsidRDefault="003A5270" w:rsidP="009F78AA">
            <w:pPr>
              <w:jc w:val="center"/>
              <w:rPr>
                <w:b/>
                <w:color w:val="221E1F"/>
              </w:rPr>
            </w:pPr>
            <w:r w:rsidRPr="00BC2244">
              <w:rPr>
                <w:b/>
                <w:color w:val="221E1F"/>
                <w:sz w:val="22"/>
                <w:szCs w:val="22"/>
              </w:rPr>
              <w:t xml:space="preserve">Height of Loading Aperture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i/>
                <w:color w:val="221E1F"/>
              </w:rPr>
            </w:pP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2.3.1 (a)</w:t>
            </w:r>
            <w:r w:rsidRPr="00BC2244">
              <w:rPr>
                <w:i/>
                <w:color w:val="221E1F"/>
                <w:sz w:val="22"/>
                <w:szCs w:val="22"/>
              </w:rPr>
              <w:t xml:space="preserve"> of IVA Test Procedure 48)</w:t>
            </w:r>
          </w:p>
        </w:tc>
      </w:tr>
      <w:tr w:rsidR="003A5270" w:rsidRPr="00BC2244" w:rsidTr="00C2533D">
        <w:trPr>
          <w:trHeight w:val="470"/>
        </w:trPr>
        <w:tc>
          <w:tcPr>
            <w:tcW w:w="4786" w:type="dxa"/>
            <w:vMerge/>
            <w:vAlign w:val="center"/>
          </w:tcPr>
          <w:p w:rsidR="003A5270" w:rsidRPr="00BC2244" w:rsidRDefault="003A5270" w:rsidP="00AE246C">
            <w:pPr>
              <w:rPr>
                <w:color w:val="221E1F"/>
              </w:rPr>
            </w:pPr>
          </w:p>
        </w:tc>
        <w:tc>
          <w:tcPr>
            <w:tcW w:w="2127" w:type="dxa"/>
            <w:vMerge/>
          </w:tcPr>
          <w:p w:rsidR="003A5270" w:rsidRPr="00BC2244" w:rsidRDefault="003A5270" w:rsidP="009F78AA">
            <w:pPr>
              <w:rPr>
                <w:color w:val="221E1F"/>
              </w:rPr>
            </w:pPr>
          </w:p>
        </w:tc>
        <w:tc>
          <w:tcPr>
            <w:tcW w:w="1554" w:type="dxa"/>
            <w:vAlign w:val="center"/>
          </w:tcPr>
          <w:p w:rsidR="003A5270" w:rsidRPr="00BC2244" w:rsidRDefault="003A5270" w:rsidP="00AE246C">
            <w:pPr>
              <w:jc w:val="center"/>
              <w:rPr>
                <w:color w:val="221E1F"/>
              </w:rPr>
            </w:pPr>
            <w:r>
              <w:rPr>
                <w:color w:val="221E1F"/>
                <w:sz w:val="22"/>
                <w:szCs w:val="22"/>
              </w:rPr>
              <w:t>Min.</w:t>
            </w:r>
          </w:p>
        </w:tc>
        <w:tc>
          <w:tcPr>
            <w:tcW w:w="1554" w:type="dxa"/>
            <w:vAlign w:val="center"/>
          </w:tcPr>
          <w:p w:rsidR="003A5270" w:rsidRPr="00BC2244" w:rsidRDefault="003A5270" w:rsidP="00AE246C">
            <w:pPr>
              <w:jc w:val="center"/>
              <w:rPr>
                <w:color w:val="221E1F"/>
              </w:rPr>
            </w:pPr>
            <w:r>
              <w:rPr>
                <w:color w:val="221E1F"/>
                <w:sz w:val="22"/>
                <w:szCs w:val="22"/>
              </w:rPr>
              <w:t>Actual</w:t>
            </w: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Seat adjustable: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val="restart"/>
          </w:tcPr>
          <w:p w:rsidR="003A5270" w:rsidRPr="00BC2244" w:rsidRDefault="003A5270" w:rsidP="009F78AA">
            <w:pPr>
              <w:rPr>
                <w:color w:val="221E1F"/>
              </w:rPr>
            </w:pPr>
          </w:p>
        </w:tc>
        <w:tc>
          <w:tcPr>
            <w:tcW w:w="1554" w:type="dxa"/>
            <w:vMerge w:val="restart"/>
            <w:vAlign w:val="center"/>
          </w:tcPr>
          <w:p w:rsidR="003A5270" w:rsidRPr="00BC2244" w:rsidRDefault="003A5270" w:rsidP="00AE246C">
            <w:pPr>
              <w:jc w:val="center"/>
              <w:rPr>
                <w:color w:val="221E1F"/>
              </w:rPr>
            </w:pPr>
            <w:r>
              <w:rPr>
                <w:color w:val="221E1F"/>
                <w:sz w:val="22"/>
                <w:szCs w:val="22"/>
              </w:rPr>
              <w:t>600</w:t>
            </w:r>
          </w:p>
        </w:tc>
        <w:tc>
          <w:tcPr>
            <w:tcW w:w="1554" w:type="dxa"/>
            <w:vMerge w:val="restart"/>
            <w:vAlign w:val="center"/>
          </w:tcPr>
          <w:p w:rsidR="003A5270" w:rsidRPr="00BC2244" w:rsidRDefault="003A5270" w:rsidP="00AE246C">
            <w:pPr>
              <w:jc w:val="center"/>
              <w:rPr>
                <w:color w:val="221E1F"/>
              </w:rPr>
            </w:pP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Rearmost position: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Seat angle of 25˚: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Default="003A5270" w:rsidP="00AE246C">
            <w:pPr>
              <w:rPr>
                <w:color w:val="221E1F"/>
              </w:rPr>
            </w:pPr>
            <w:r w:rsidRPr="00BC2244">
              <w:rPr>
                <w:color w:val="221E1F"/>
                <w:sz w:val="22"/>
                <w:szCs w:val="22"/>
              </w:rPr>
              <w:t xml:space="preserve">If seat is height adjustable, </w:t>
            </w:r>
          </w:p>
          <w:p w:rsidR="003A5270" w:rsidRPr="00BC2244" w:rsidRDefault="003A5270" w:rsidP="00AE246C">
            <w:pPr>
              <w:rPr>
                <w:color w:val="221E1F"/>
              </w:rPr>
            </w:pPr>
            <w:r w:rsidRPr="00BC2244">
              <w:rPr>
                <w:color w:val="221E1F"/>
                <w:sz w:val="22"/>
                <w:szCs w:val="22"/>
              </w:rPr>
              <w:t xml:space="preserve">seat set to lowest position: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Pr="00BC2244" w:rsidRDefault="003A5270" w:rsidP="00BC2244">
            <w:pPr>
              <w:rPr>
                <w:color w:val="221E1F"/>
              </w:rPr>
            </w:pPr>
            <w:r w:rsidRPr="00BC2244">
              <w:rPr>
                <w:color w:val="221E1F"/>
                <w:sz w:val="22"/>
                <w:szCs w:val="22"/>
              </w:rPr>
              <w:t xml:space="preserve">Seat back not adjustable, </w:t>
            </w:r>
          </w:p>
          <w:p w:rsidR="003A5270" w:rsidRPr="00BC2244" w:rsidRDefault="003A5270" w:rsidP="00BC2244">
            <w:pPr>
              <w:rPr>
                <w:color w:val="221E1F"/>
              </w:rPr>
            </w:pPr>
            <w:r w:rsidRPr="00BC2244">
              <w:rPr>
                <w:color w:val="221E1F"/>
                <w:sz w:val="22"/>
                <w:szCs w:val="22"/>
              </w:rPr>
              <w:t>seat shall be in the position</w:t>
            </w:r>
          </w:p>
          <w:p w:rsidR="003A5270" w:rsidRPr="00BC2244" w:rsidRDefault="003A5270" w:rsidP="00BC2244">
            <w:pPr>
              <w:rPr>
                <w:color w:val="221E1F"/>
              </w:rPr>
            </w:pPr>
            <w:r w:rsidRPr="00BC2244">
              <w:rPr>
                <w:color w:val="221E1F"/>
                <w:sz w:val="22"/>
                <w:szCs w:val="22"/>
              </w:rPr>
              <w:t>designed by the</w:t>
            </w:r>
          </w:p>
          <w:p w:rsidR="003A5270" w:rsidRPr="00BC2244" w:rsidRDefault="003A5270" w:rsidP="00AE246C">
            <w:pPr>
              <w:rPr>
                <w:color w:val="221E1F"/>
              </w:rPr>
            </w:pPr>
            <w:r w:rsidRPr="00BC2244">
              <w:rPr>
                <w:color w:val="221E1F"/>
                <w:sz w:val="22"/>
                <w:szCs w:val="22"/>
              </w:rPr>
              <w:t>vehicle manufacturer:</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2126"/>
        <w:gridCol w:w="1418"/>
        <w:gridCol w:w="1418"/>
        <w:gridCol w:w="1295"/>
        <w:gridCol w:w="1295"/>
      </w:tblGrid>
      <w:tr w:rsidR="003A5270" w:rsidRPr="00657578" w:rsidTr="00657578">
        <w:tc>
          <w:tcPr>
            <w:tcW w:w="12338" w:type="dxa"/>
            <w:gridSpan w:val="6"/>
          </w:tcPr>
          <w:p w:rsidR="003A5270"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Two or more Seat Rows</w:t>
            </w:r>
          </w:p>
          <w:p w:rsidR="003A5270" w:rsidRPr="00657578" w:rsidRDefault="003A5270" w:rsidP="00657578">
            <w:pPr>
              <w:jc w:val="center"/>
              <w:rPr>
                <w:i/>
                <w:color w:val="221E1F"/>
              </w:rPr>
            </w:pPr>
            <w:r w:rsidRPr="00657578">
              <w:rPr>
                <w:i/>
                <w:color w:val="221E1F"/>
                <w:sz w:val="22"/>
                <w:szCs w:val="22"/>
              </w:rPr>
              <w:t xml:space="preserve">(Seating compartment and loading compartment </w:t>
            </w:r>
            <w:r w:rsidRPr="00657578">
              <w:rPr>
                <w:i/>
                <w:color w:val="221E1F"/>
                <w:sz w:val="22"/>
                <w:szCs w:val="22"/>
                <w:u w:val="single"/>
              </w:rPr>
              <w:t>not separated</w:t>
            </w:r>
            <w:r w:rsidRPr="00657578">
              <w:rPr>
                <w:i/>
                <w:color w:val="221E1F"/>
                <w:sz w:val="22"/>
                <w:szCs w:val="22"/>
              </w:rPr>
              <w:t xml:space="preserve"> – no partition or bulkhead</w:t>
            </w:r>
          </w:p>
          <w:p w:rsidR="003A5270" w:rsidRPr="00657578" w:rsidRDefault="003A5270" w:rsidP="00657578">
            <w:pPr>
              <w:jc w:val="center"/>
              <w:rPr>
                <w:i/>
                <w:color w:val="221E1F"/>
              </w:rPr>
            </w:pPr>
            <w:r w:rsidRPr="00657578">
              <w:rPr>
                <w:i/>
                <w:color w:val="221E1F"/>
                <w:sz w:val="22"/>
                <w:szCs w:val="22"/>
              </w:rPr>
              <w:t>See item 3.8.2.3.5 (a) of IVA Test Procedure 48)</w:t>
            </w:r>
          </w:p>
          <w:p w:rsidR="003A5270" w:rsidRPr="00657578" w:rsidRDefault="003A5270" w:rsidP="00657578">
            <w:pPr>
              <w:jc w:val="center"/>
              <w:rPr>
                <w:b/>
                <w:color w:val="221E1F"/>
              </w:rPr>
            </w:pPr>
          </w:p>
        </w:tc>
      </w:tr>
      <w:tr w:rsidR="003A5270" w:rsidRPr="00657578" w:rsidTr="00657578">
        <w:tc>
          <w:tcPr>
            <w:tcW w:w="4786" w:type="dxa"/>
            <w:vMerge w:val="restart"/>
            <w:vAlign w:val="center"/>
          </w:tcPr>
          <w:p w:rsidR="003A5270" w:rsidRPr="00657578" w:rsidRDefault="003A5270" w:rsidP="00657578">
            <w:pPr>
              <w:jc w:val="center"/>
              <w:rPr>
                <w:color w:val="221E1F"/>
              </w:rPr>
            </w:pPr>
            <w:r w:rsidRPr="00657578">
              <w:rPr>
                <w:b/>
                <w:color w:val="221E1F"/>
                <w:sz w:val="22"/>
                <w:szCs w:val="22"/>
              </w:rPr>
              <w:t xml:space="preserve">Seat Positions </w:t>
            </w:r>
            <w:r w:rsidRPr="00657578">
              <w:rPr>
                <w:i/>
                <w:color w:val="221E1F"/>
                <w:sz w:val="22"/>
                <w:szCs w:val="22"/>
              </w:rPr>
              <w:t>(as per 3.8.2.3.2 of IVA Test Procedure 48)</w:t>
            </w:r>
          </w:p>
        </w:tc>
        <w:tc>
          <w:tcPr>
            <w:tcW w:w="2126" w:type="dxa"/>
            <w:vMerge w:val="restart"/>
            <w:vAlign w:val="center"/>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i/>
                <w:color w:val="221E1F"/>
              </w:rPr>
            </w:pPr>
          </w:p>
          <w:p w:rsidR="003A5270" w:rsidRPr="00657578" w:rsidRDefault="003A5270" w:rsidP="00657578">
            <w:pPr>
              <w:jc w:val="center"/>
              <w:rPr>
                <w:color w:val="221E1F"/>
              </w:rPr>
            </w:pPr>
            <w:r w:rsidRPr="00657578">
              <w:rPr>
                <w:i/>
                <w:color w:val="221E1F"/>
                <w:sz w:val="22"/>
                <w:szCs w:val="22"/>
              </w:rPr>
              <w:t>(as per 3.8.2.3.5 (a) of IVA Test Procedure 48)</w:t>
            </w:r>
          </w:p>
        </w:tc>
        <w:tc>
          <w:tcPr>
            <w:tcW w:w="2836" w:type="dxa"/>
            <w:gridSpan w:val="2"/>
            <w:vAlign w:val="center"/>
          </w:tcPr>
          <w:p w:rsidR="003A5270" w:rsidRPr="00657578" w:rsidRDefault="003A5270" w:rsidP="00657578">
            <w:pPr>
              <w:jc w:val="center"/>
              <w:rPr>
                <w:b/>
                <w:color w:val="221E1F"/>
              </w:rPr>
            </w:pPr>
            <w:r w:rsidRPr="00657578">
              <w:rPr>
                <w:b/>
                <w:color w:val="221E1F"/>
                <w:sz w:val="22"/>
                <w:szCs w:val="22"/>
              </w:rPr>
              <w:t>Height of Loading Aperture</w:t>
            </w:r>
          </w:p>
          <w:p w:rsidR="003A5270" w:rsidRPr="00657578" w:rsidRDefault="003A5270" w:rsidP="00657578">
            <w:pPr>
              <w:jc w:val="center"/>
              <w:rPr>
                <w:b/>
                <w:color w:val="221E1F"/>
              </w:rPr>
            </w:pPr>
            <w:r w:rsidRPr="00657578">
              <w:rPr>
                <w:b/>
                <w:color w:val="221E1F"/>
                <w:sz w:val="22"/>
                <w:szCs w:val="22"/>
              </w:rPr>
              <w:t>(mm)</w:t>
            </w:r>
          </w:p>
          <w:p w:rsidR="003A5270" w:rsidRPr="00657578" w:rsidRDefault="003A5270" w:rsidP="00657578">
            <w:pPr>
              <w:jc w:val="center"/>
              <w:rPr>
                <w:i/>
                <w:color w:val="221E1F"/>
              </w:rPr>
            </w:pPr>
          </w:p>
          <w:p w:rsidR="003A5270" w:rsidRPr="00657578" w:rsidRDefault="003A5270" w:rsidP="00657578">
            <w:pPr>
              <w:jc w:val="center"/>
              <w:rPr>
                <w:color w:val="221E1F"/>
              </w:rPr>
            </w:pPr>
            <w:r w:rsidRPr="00657578">
              <w:rPr>
                <w:i/>
                <w:color w:val="221E1F"/>
                <w:sz w:val="22"/>
                <w:szCs w:val="22"/>
              </w:rPr>
              <w:t>(as per 3.8.2.3.1 (a) of IVA Test Procedure 48)</w:t>
            </w:r>
          </w:p>
        </w:tc>
        <w:tc>
          <w:tcPr>
            <w:tcW w:w="2590" w:type="dxa"/>
            <w:gridSpan w:val="2"/>
            <w:vAlign w:val="center"/>
          </w:tcPr>
          <w:p w:rsidR="003A5270" w:rsidRPr="00657578" w:rsidRDefault="003A5270" w:rsidP="00657578">
            <w:pPr>
              <w:jc w:val="center"/>
              <w:rPr>
                <w:b/>
                <w:color w:val="221E1F"/>
              </w:rPr>
            </w:pPr>
            <w:r w:rsidRPr="00657578">
              <w:rPr>
                <w:b/>
                <w:color w:val="221E1F"/>
                <w:sz w:val="22"/>
                <w:szCs w:val="22"/>
              </w:rPr>
              <w:t>Area of Aperture for vehicles with two or more seat rows (cm²)</w:t>
            </w:r>
          </w:p>
          <w:p w:rsidR="003A5270" w:rsidRPr="00657578" w:rsidRDefault="003A5270" w:rsidP="00657578">
            <w:pPr>
              <w:jc w:val="center"/>
              <w:rPr>
                <w:color w:val="221E1F"/>
              </w:rPr>
            </w:pPr>
            <w:r w:rsidRPr="00657578">
              <w:rPr>
                <w:i/>
                <w:color w:val="221E1F"/>
                <w:sz w:val="22"/>
                <w:szCs w:val="22"/>
              </w:rPr>
              <w:t>(as per 3.8. of IVA Test Procedure 48)</w:t>
            </w:r>
          </w:p>
        </w:tc>
      </w:tr>
      <w:tr w:rsidR="003A5270" w:rsidRPr="00657578" w:rsidTr="00657578">
        <w:tc>
          <w:tcPr>
            <w:tcW w:w="4786" w:type="dxa"/>
            <w:vMerge/>
          </w:tcPr>
          <w:p w:rsidR="003A5270" w:rsidRPr="00657578" w:rsidRDefault="003A5270" w:rsidP="007A38BC">
            <w:pPr>
              <w:rPr>
                <w:color w:val="221E1F"/>
              </w:rPr>
            </w:pPr>
          </w:p>
        </w:tc>
        <w:tc>
          <w:tcPr>
            <w:tcW w:w="2126" w:type="dxa"/>
            <w:vMerge/>
          </w:tcPr>
          <w:p w:rsidR="003A5270" w:rsidRPr="00657578" w:rsidRDefault="003A5270" w:rsidP="007A38BC">
            <w:pPr>
              <w:rPr>
                <w:color w:val="221E1F"/>
              </w:rPr>
            </w:pPr>
          </w:p>
        </w:tc>
        <w:tc>
          <w:tcPr>
            <w:tcW w:w="1418" w:type="dxa"/>
            <w:vAlign w:val="center"/>
          </w:tcPr>
          <w:p w:rsidR="003A5270" w:rsidRPr="00657578" w:rsidRDefault="003A5270" w:rsidP="00657578">
            <w:pPr>
              <w:jc w:val="center"/>
              <w:rPr>
                <w:color w:val="221E1F"/>
              </w:rPr>
            </w:pPr>
            <w:r w:rsidRPr="00657578">
              <w:rPr>
                <w:color w:val="221E1F"/>
                <w:sz w:val="22"/>
                <w:szCs w:val="22"/>
              </w:rPr>
              <w:t>Min.</w:t>
            </w:r>
          </w:p>
        </w:tc>
        <w:tc>
          <w:tcPr>
            <w:tcW w:w="1418" w:type="dxa"/>
            <w:vAlign w:val="center"/>
          </w:tcPr>
          <w:p w:rsidR="003A5270" w:rsidRPr="00657578" w:rsidRDefault="003A5270" w:rsidP="00657578">
            <w:pPr>
              <w:jc w:val="center"/>
              <w:rPr>
                <w:color w:val="221E1F"/>
              </w:rPr>
            </w:pPr>
            <w:r w:rsidRPr="00657578">
              <w:rPr>
                <w:color w:val="221E1F"/>
                <w:sz w:val="22"/>
                <w:szCs w:val="22"/>
              </w:rPr>
              <w:t>Actual</w:t>
            </w:r>
          </w:p>
        </w:tc>
        <w:tc>
          <w:tcPr>
            <w:tcW w:w="1295" w:type="dxa"/>
            <w:vAlign w:val="center"/>
          </w:tcPr>
          <w:p w:rsidR="003A5270" w:rsidRPr="00657578" w:rsidRDefault="003A5270" w:rsidP="00657578">
            <w:pPr>
              <w:jc w:val="center"/>
              <w:rPr>
                <w:color w:val="221E1F"/>
              </w:rPr>
            </w:pPr>
            <w:r w:rsidRPr="00657578">
              <w:rPr>
                <w:color w:val="221E1F"/>
                <w:sz w:val="22"/>
                <w:szCs w:val="22"/>
              </w:rPr>
              <w:t>Min.</w:t>
            </w:r>
          </w:p>
        </w:tc>
        <w:tc>
          <w:tcPr>
            <w:tcW w:w="1295" w:type="dxa"/>
            <w:vAlign w:val="center"/>
          </w:tcPr>
          <w:p w:rsidR="003A5270" w:rsidRPr="00657578" w:rsidRDefault="003A5270" w:rsidP="00657578">
            <w:pPr>
              <w:jc w:val="center"/>
              <w:rPr>
                <w:color w:val="221E1F"/>
              </w:rPr>
            </w:pPr>
            <w:r w:rsidRPr="00657578">
              <w:rPr>
                <w:color w:val="221E1F"/>
                <w:sz w:val="22"/>
                <w:szCs w:val="22"/>
              </w:rPr>
              <w:t>Actual</w:t>
            </w: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Seat adjustable: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val="restart"/>
          </w:tcPr>
          <w:p w:rsidR="003A5270" w:rsidRPr="00657578" w:rsidRDefault="003A5270" w:rsidP="007A38BC">
            <w:pPr>
              <w:rPr>
                <w:color w:val="221E1F"/>
              </w:rPr>
            </w:pPr>
          </w:p>
        </w:tc>
        <w:tc>
          <w:tcPr>
            <w:tcW w:w="1418" w:type="dxa"/>
            <w:vMerge w:val="restart"/>
            <w:vAlign w:val="center"/>
          </w:tcPr>
          <w:p w:rsidR="003A5270" w:rsidRPr="00657578" w:rsidRDefault="003A5270" w:rsidP="00657578">
            <w:pPr>
              <w:jc w:val="center"/>
              <w:rPr>
                <w:color w:val="221E1F"/>
              </w:rPr>
            </w:pPr>
            <w:r w:rsidRPr="00657578">
              <w:rPr>
                <w:color w:val="221E1F"/>
                <w:sz w:val="22"/>
                <w:szCs w:val="22"/>
              </w:rPr>
              <w:t>800</w:t>
            </w:r>
          </w:p>
        </w:tc>
        <w:tc>
          <w:tcPr>
            <w:tcW w:w="1418" w:type="dxa"/>
            <w:vMerge w:val="restart"/>
            <w:vAlign w:val="center"/>
          </w:tcPr>
          <w:p w:rsidR="003A5270" w:rsidRPr="00657578" w:rsidRDefault="003A5270" w:rsidP="00657578">
            <w:pPr>
              <w:jc w:val="center"/>
              <w:rPr>
                <w:color w:val="221E1F"/>
              </w:rPr>
            </w:pPr>
          </w:p>
        </w:tc>
        <w:tc>
          <w:tcPr>
            <w:tcW w:w="1295" w:type="dxa"/>
            <w:vMerge w:val="restart"/>
            <w:vAlign w:val="center"/>
          </w:tcPr>
          <w:p w:rsidR="003A5270" w:rsidRPr="00657578" w:rsidRDefault="003A5270" w:rsidP="00657578">
            <w:pPr>
              <w:jc w:val="center"/>
              <w:rPr>
                <w:color w:val="221E1F"/>
              </w:rPr>
            </w:pPr>
            <w:r w:rsidRPr="00657578">
              <w:rPr>
                <w:color w:val="221E1F"/>
                <w:sz w:val="22"/>
                <w:szCs w:val="22"/>
              </w:rPr>
              <w:t>12800</w:t>
            </w:r>
          </w:p>
        </w:tc>
        <w:tc>
          <w:tcPr>
            <w:tcW w:w="1295" w:type="dxa"/>
            <w:vMerge w:val="restart"/>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Rearmost position: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Seat angle of 25˚: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315A4B">
            <w:pPr>
              <w:rPr>
                <w:color w:val="221E1F"/>
              </w:rPr>
            </w:pPr>
            <w:r w:rsidRPr="00657578">
              <w:rPr>
                <w:color w:val="221E1F"/>
                <w:sz w:val="22"/>
                <w:szCs w:val="22"/>
              </w:rPr>
              <w:t xml:space="preserve">If seat is height adjustable, </w:t>
            </w:r>
          </w:p>
          <w:p w:rsidR="003A5270" w:rsidRPr="00657578" w:rsidRDefault="003A5270" w:rsidP="00315A4B">
            <w:pPr>
              <w:rPr>
                <w:color w:val="221E1F"/>
              </w:rPr>
            </w:pPr>
            <w:r w:rsidRPr="00657578">
              <w:rPr>
                <w:color w:val="221E1F"/>
                <w:sz w:val="22"/>
                <w:szCs w:val="22"/>
              </w:rPr>
              <w:t>seat set to lowest position: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315A4B">
            <w:pPr>
              <w:rPr>
                <w:color w:val="221E1F"/>
              </w:rPr>
            </w:pPr>
            <w:r w:rsidRPr="00657578">
              <w:rPr>
                <w:color w:val="221E1F"/>
                <w:sz w:val="22"/>
                <w:szCs w:val="22"/>
              </w:rPr>
              <w:t xml:space="preserve">Seat back not adjustable, </w:t>
            </w:r>
          </w:p>
          <w:p w:rsidR="003A5270" w:rsidRPr="00657578" w:rsidRDefault="003A5270" w:rsidP="00315A4B">
            <w:pPr>
              <w:rPr>
                <w:color w:val="221E1F"/>
              </w:rPr>
            </w:pPr>
            <w:r w:rsidRPr="00657578">
              <w:rPr>
                <w:color w:val="221E1F"/>
                <w:sz w:val="22"/>
                <w:szCs w:val="22"/>
              </w:rPr>
              <w:t>seat shall be in the position</w:t>
            </w:r>
          </w:p>
          <w:p w:rsidR="003A5270" w:rsidRPr="00657578" w:rsidRDefault="003A5270" w:rsidP="00315A4B">
            <w:pPr>
              <w:rPr>
                <w:color w:val="221E1F"/>
              </w:rPr>
            </w:pPr>
            <w:r w:rsidRPr="00657578">
              <w:rPr>
                <w:color w:val="221E1F"/>
                <w:sz w:val="22"/>
                <w:szCs w:val="22"/>
              </w:rPr>
              <w:t>designed by the</w:t>
            </w:r>
          </w:p>
          <w:p w:rsidR="003A5270" w:rsidRPr="00657578" w:rsidRDefault="003A5270" w:rsidP="00315A4B">
            <w:pPr>
              <w:rPr>
                <w:color w:val="221E1F"/>
              </w:rPr>
            </w:pPr>
            <w:r w:rsidRPr="00657578">
              <w:rPr>
                <w:color w:val="221E1F"/>
                <w:sz w:val="22"/>
                <w:szCs w:val="22"/>
              </w:rPr>
              <w:t>vehicle manufacturer: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4394"/>
      </w:tblGrid>
      <w:tr w:rsidR="003A5270" w:rsidRPr="00BC2244" w:rsidTr="008B1A46">
        <w:tc>
          <w:tcPr>
            <w:tcW w:w="8330" w:type="dxa"/>
            <w:gridSpan w:val="2"/>
            <w:vAlign w:val="center"/>
          </w:tcPr>
          <w:p w:rsidR="003A5270" w:rsidRPr="00BC2244" w:rsidRDefault="003A5270" w:rsidP="009F78AA">
            <w:pPr>
              <w:jc w:val="center"/>
              <w:rPr>
                <w:b/>
                <w:color w:val="221E1F"/>
              </w:rPr>
            </w:pPr>
          </w:p>
          <w:p w:rsidR="003A5270" w:rsidRPr="00E33FE9" w:rsidRDefault="003A5270" w:rsidP="009F78AA">
            <w:pPr>
              <w:jc w:val="center"/>
              <w:rPr>
                <w:b/>
                <w:color w:val="221E1F"/>
              </w:rPr>
            </w:pPr>
            <w:r w:rsidRPr="00E33FE9">
              <w:rPr>
                <w:b/>
                <w:color w:val="221E1F"/>
              </w:rPr>
              <w:t>Category N1 Vehicles</w:t>
            </w:r>
          </w:p>
          <w:p w:rsidR="003A5270" w:rsidRPr="00BC2244" w:rsidRDefault="003A5270" w:rsidP="009F78AA">
            <w:pPr>
              <w:jc w:val="center"/>
              <w:rPr>
                <w:i/>
                <w:color w:val="221E1F"/>
              </w:rPr>
            </w:pPr>
            <w:r w:rsidRPr="00BC2244">
              <w:rPr>
                <w:i/>
                <w:color w:val="221E1F"/>
                <w:sz w:val="22"/>
                <w:szCs w:val="22"/>
              </w:rPr>
              <w:t xml:space="preserve">(Seating compartment and loading compartment </w:t>
            </w:r>
            <w:r w:rsidRPr="00BC2244">
              <w:rPr>
                <w:i/>
                <w:color w:val="221E1F"/>
                <w:sz w:val="22"/>
                <w:szCs w:val="22"/>
                <w:u w:val="single"/>
              </w:rPr>
              <w:t>separated</w:t>
            </w:r>
            <w:r w:rsidRPr="00BC2244">
              <w:rPr>
                <w:i/>
                <w:color w:val="221E1F"/>
                <w:sz w:val="22"/>
                <w:szCs w:val="22"/>
              </w:rPr>
              <w:t xml:space="preserve"> – with partition or bulkhead. </w:t>
            </w:r>
          </w:p>
          <w:p w:rsidR="003A5270" w:rsidRPr="00BC2244" w:rsidRDefault="003A5270" w:rsidP="009F78AA">
            <w:pPr>
              <w:jc w:val="center"/>
              <w:rPr>
                <w:i/>
                <w:color w:val="221E1F"/>
              </w:rPr>
            </w:pPr>
            <w:r w:rsidRPr="00BC2244">
              <w:rPr>
                <w:i/>
                <w:color w:val="221E1F"/>
                <w:sz w:val="22"/>
                <w:szCs w:val="22"/>
              </w:rPr>
              <w:t>See item 3.8.2.3.5 (b) of IVA Test Procedure 48)</w:t>
            </w:r>
          </w:p>
          <w:p w:rsidR="003A5270" w:rsidRPr="00BC2244" w:rsidRDefault="003A5270" w:rsidP="009F78AA">
            <w:pPr>
              <w:jc w:val="center"/>
              <w:rPr>
                <w:b/>
                <w:color w:val="221E1F"/>
              </w:rPr>
            </w:pPr>
          </w:p>
        </w:tc>
      </w:tr>
      <w:tr w:rsidR="003A5270" w:rsidRPr="00BC2244" w:rsidTr="008B1A46">
        <w:tc>
          <w:tcPr>
            <w:tcW w:w="3936" w:type="dxa"/>
            <w:vAlign w:val="center"/>
          </w:tcPr>
          <w:p w:rsidR="003A5270" w:rsidRDefault="003A5270" w:rsidP="009F78AA">
            <w:pPr>
              <w:jc w:val="center"/>
              <w:rPr>
                <w:b/>
                <w:color w:val="221E1F"/>
              </w:rPr>
            </w:pPr>
            <w:r w:rsidRPr="00BC2244">
              <w:rPr>
                <w:b/>
                <w:color w:val="221E1F"/>
                <w:sz w:val="22"/>
                <w:szCs w:val="22"/>
              </w:rPr>
              <w:t xml:space="preserve">Length of Cargo Bay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2.3.5.(b)</w:t>
            </w:r>
            <w:r w:rsidRPr="00BC2244">
              <w:rPr>
                <w:i/>
                <w:color w:val="221E1F"/>
                <w:sz w:val="22"/>
                <w:szCs w:val="22"/>
              </w:rPr>
              <w:t xml:space="preserve"> of IVA Test Procedure 48)</w:t>
            </w:r>
            <w:r w:rsidRPr="00BC2244">
              <w:rPr>
                <w:b/>
                <w:color w:val="221E1F"/>
                <w:sz w:val="22"/>
                <w:szCs w:val="22"/>
              </w:rPr>
              <w:t xml:space="preserve"> </w:t>
            </w:r>
          </w:p>
        </w:tc>
        <w:tc>
          <w:tcPr>
            <w:tcW w:w="4394" w:type="dxa"/>
            <w:vAlign w:val="center"/>
          </w:tcPr>
          <w:p w:rsidR="003A5270" w:rsidRDefault="003A5270" w:rsidP="009F78AA">
            <w:pPr>
              <w:jc w:val="center"/>
              <w:rPr>
                <w:b/>
                <w:color w:val="221E1F"/>
              </w:rPr>
            </w:pPr>
            <w:r w:rsidRPr="00BC2244">
              <w:rPr>
                <w:b/>
                <w:color w:val="221E1F"/>
                <w:sz w:val="22"/>
                <w:szCs w:val="22"/>
              </w:rPr>
              <w:t xml:space="preserve">Height of Loading Aperture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2.3.1(a)</w:t>
            </w:r>
            <w:r w:rsidRPr="00BC2244">
              <w:rPr>
                <w:i/>
                <w:color w:val="221E1F"/>
                <w:sz w:val="22"/>
                <w:szCs w:val="22"/>
              </w:rPr>
              <w:t xml:space="preserve"> of IVA Test Procedure 48)</w:t>
            </w:r>
          </w:p>
        </w:tc>
      </w:tr>
      <w:tr w:rsidR="003A5270" w:rsidRPr="00BC2244" w:rsidTr="008B1A46">
        <w:trPr>
          <w:trHeight w:val="470"/>
        </w:trPr>
        <w:tc>
          <w:tcPr>
            <w:tcW w:w="3936" w:type="dxa"/>
          </w:tcPr>
          <w:p w:rsidR="003A5270" w:rsidRPr="00BC2244" w:rsidRDefault="003A5270" w:rsidP="009F78AA">
            <w:pPr>
              <w:rPr>
                <w:color w:val="221E1F"/>
              </w:rPr>
            </w:pPr>
          </w:p>
        </w:tc>
        <w:tc>
          <w:tcPr>
            <w:tcW w:w="4394" w:type="dxa"/>
          </w:tcPr>
          <w:p w:rsidR="003A5270" w:rsidRPr="00BC2244" w:rsidRDefault="003A5270" w:rsidP="009F78AA">
            <w:pPr>
              <w:rPr>
                <w:color w:val="221E1F"/>
              </w:rPr>
            </w:pPr>
          </w:p>
        </w:tc>
      </w:tr>
    </w:tbl>
    <w:p w:rsidR="003A5270" w:rsidRDefault="003A5270" w:rsidP="007A38BC">
      <w:pPr>
        <w:rPr>
          <w:color w:val="221E1F"/>
          <w:sz w:val="22"/>
          <w:szCs w:val="22"/>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2268"/>
        <w:gridCol w:w="1037"/>
        <w:gridCol w:w="1514"/>
        <w:gridCol w:w="1037"/>
        <w:gridCol w:w="1373"/>
      </w:tblGrid>
      <w:tr w:rsidR="003A5270" w:rsidRPr="00657578" w:rsidTr="00657578">
        <w:tc>
          <w:tcPr>
            <w:tcW w:w="9889" w:type="dxa"/>
            <w:gridSpan w:val="6"/>
          </w:tcPr>
          <w:p w:rsidR="003A5270" w:rsidRPr="00657578"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an enclosure type body and maximum mass of 3.5t</w:t>
            </w:r>
          </w:p>
          <w:p w:rsidR="003A5270" w:rsidRPr="00657578" w:rsidRDefault="003A5270" w:rsidP="00657578">
            <w:pPr>
              <w:jc w:val="center"/>
              <w:rPr>
                <w:i/>
                <w:color w:val="221E1F"/>
              </w:rPr>
            </w:pPr>
            <w:r w:rsidRPr="00657578">
              <w:rPr>
                <w:i/>
                <w:color w:val="221E1F"/>
                <w:sz w:val="22"/>
                <w:szCs w:val="22"/>
              </w:rPr>
              <w:t>(See item 3.8.3 of IVA Test Procedure 48)</w:t>
            </w:r>
          </w:p>
          <w:p w:rsidR="003A5270" w:rsidRPr="00657578" w:rsidRDefault="003A5270" w:rsidP="00657578">
            <w:pPr>
              <w:jc w:val="center"/>
              <w:rPr>
                <w:b/>
                <w:color w:val="221E1F"/>
              </w:rPr>
            </w:pPr>
          </w:p>
        </w:tc>
      </w:tr>
      <w:tr w:rsidR="003A5270" w:rsidRPr="00657578" w:rsidTr="00657578">
        <w:tc>
          <w:tcPr>
            <w:tcW w:w="2660" w:type="dxa"/>
            <w:vMerge w:val="restart"/>
            <w:vAlign w:val="center"/>
          </w:tcPr>
          <w:p w:rsidR="003A5270" w:rsidRPr="00657578" w:rsidRDefault="003A5270" w:rsidP="00657578">
            <w:pPr>
              <w:jc w:val="center"/>
              <w:rPr>
                <w:b/>
                <w:color w:val="221E1F"/>
              </w:rPr>
            </w:pPr>
            <w:r w:rsidRPr="00657578">
              <w:rPr>
                <w:b/>
                <w:color w:val="221E1F"/>
                <w:sz w:val="22"/>
                <w:szCs w:val="22"/>
              </w:rPr>
              <w:t>Access to Loading  Bay</w:t>
            </w:r>
          </w:p>
        </w:tc>
        <w:tc>
          <w:tcPr>
            <w:tcW w:w="2268" w:type="dxa"/>
            <w:vAlign w:val="center"/>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color w:val="221E1F"/>
              </w:rPr>
            </w:pPr>
            <w:r w:rsidRPr="00657578">
              <w:rPr>
                <w:i/>
                <w:color w:val="221E1F"/>
                <w:sz w:val="22"/>
                <w:szCs w:val="22"/>
              </w:rPr>
              <w:t>(as per 3.8.2.3.5 (b) of IVA Test Procedure 48)</w:t>
            </w:r>
          </w:p>
        </w:tc>
        <w:tc>
          <w:tcPr>
            <w:tcW w:w="2551" w:type="dxa"/>
            <w:gridSpan w:val="2"/>
            <w:vAlign w:val="center"/>
          </w:tcPr>
          <w:p w:rsidR="003A5270" w:rsidRPr="00657578" w:rsidRDefault="003A5270" w:rsidP="00657578">
            <w:pPr>
              <w:jc w:val="center"/>
              <w:rPr>
                <w:b/>
                <w:color w:val="221E1F"/>
              </w:rPr>
            </w:pPr>
            <w:r w:rsidRPr="00657578">
              <w:rPr>
                <w:b/>
                <w:color w:val="221E1F"/>
                <w:sz w:val="22"/>
                <w:szCs w:val="22"/>
              </w:rPr>
              <w:t>Height of Loading Aperture (mm)</w:t>
            </w:r>
          </w:p>
          <w:p w:rsidR="003A5270" w:rsidRPr="00657578" w:rsidRDefault="003A5270" w:rsidP="00657578">
            <w:pPr>
              <w:jc w:val="center"/>
              <w:rPr>
                <w:color w:val="221E1F"/>
              </w:rPr>
            </w:pPr>
            <w:r w:rsidRPr="00657578">
              <w:rPr>
                <w:i/>
                <w:color w:val="221E1F"/>
                <w:sz w:val="22"/>
                <w:szCs w:val="22"/>
              </w:rPr>
              <w:t>(as per 3.8. of IVA Test Procedure 48)</w:t>
            </w:r>
          </w:p>
        </w:tc>
        <w:tc>
          <w:tcPr>
            <w:tcW w:w="2410" w:type="dxa"/>
            <w:gridSpan w:val="2"/>
            <w:vAlign w:val="center"/>
          </w:tcPr>
          <w:p w:rsidR="003A5270" w:rsidRPr="00657578" w:rsidRDefault="003A5270" w:rsidP="00657578">
            <w:pPr>
              <w:jc w:val="center"/>
              <w:rPr>
                <w:b/>
                <w:color w:val="221E1F"/>
              </w:rPr>
            </w:pPr>
            <w:r w:rsidRPr="00657578">
              <w:rPr>
                <w:b/>
                <w:color w:val="221E1F"/>
                <w:sz w:val="22"/>
                <w:szCs w:val="22"/>
              </w:rPr>
              <w:t>Area of Aperture for vehicles with two or more seat rows (cm²)</w:t>
            </w:r>
          </w:p>
          <w:p w:rsidR="003A5270" w:rsidRPr="00657578" w:rsidRDefault="003A5270" w:rsidP="00657578">
            <w:pPr>
              <w:jc w:val="center"/>
              <w:rPr>
                <w:color w:val="221E1F"/>
              </w:rPr>
            </w:pPr>
            <w:r w:rsidRPr="00657578">
              <w:rPr>
                <w:i/>
                <w:color w:val="221E1F"/>
                <w:sz w:val="22"/>
                <w:szCs w:val="22"/>
              </w:rPr>
              <w:t>(as per 3.8. of IVA Test Procedure 48)</w:t>
            </w:r>
          </w:p>
        </w:tc>
      </w:tr>
      <w:tr w:rsidR="003A5270" w:rsidRPr="00657578" w:rsidTr="00657578">
        <w:tc>
          <w:tcPr>
            <w:tcW w:w="2660" w:type="dxa"/>
            <w:vMerge/>
          </w:tcPr>
          <w:p w:rsidR="003A5270" w:rsidRPr="00657578" w:rsidRDefault="003A5270" w:rsidP="007A38BC">
            <w:pPr>
              <w:rPr>
                <w:color w:val="221E1F"/>
              </w:rPr>
            </w:pPr>
          </w:p>
        </w:tc>
        <w:tc>
          <w:tcPr>
            <w:tcW w:w="2268" w:type="dxa"/>
            <w:vMerge w:val="restart"/>
          </w:tcPr>
          <w:p w:rsidR="003A5270" w:rsidRPr="00657578" w:rsidRDefault="003A5270" w:rsidP="007A38BC">
            <w:pPr>
              <w:rPr>
                <w:color w:val="221E1F"/>
              </w:rPr>
            </w:pPr>
          </w:p>
        </w:tc>
        <w:tc>
          <w:tcPr>
            <w:tcW w:w="1037" w:type="dxa"/>
            <w:vAlign w:val="center"/>
          </w:tcPr>
          <w:p w:rsidR="003A5270" w:rsidRPr="00657578" w:rsidRDefault="003A5270" w:rsidP="00657578">
            <w:pPr>
              <w:jc w:val="center"/>
              <w:rPr>
                <w:b/>
                <w:color w:val="221E1F"/>
              </w:rPr>
            </w:pPr>
            <w:r w:rsidRPr="00657578">
              <w:rPr>
                <w:b/>
                <w:color w:val="221E1F"/>
                <w:sz w:val="22"/>
                <w:szCs w:val="22"/>
              </w:rPr>
              <w:t>Min.</w:t>
            </w:r>
          </w:p>
        </w:tc>
        <w:tc>
          <w:tcPr>
            <w:tcW w:w="1514" w:type="dxa"/>
            <w:vAlign w:val="center"/>
          </w:tcPr>
          <w:p w:rsidR="003A5270" w:rsidRPr="00657578" w:rsidRDefault="003A5270" w:rsidP="00657578">
            <w:pPr>
              <w:jc w:val="center"/>
              <w:rPr>
                <w:b/>
                <w:color w:val="221E1F"/>
              </w:rPr>
            </w:pPr>
            <w:r w:rsidRPr="00657578">
              <w:rPr>
                <w:b/>
                <w:color w:val="221E1F"/>
                <w:sz w:val="22"/>
                <w:szCs w:val="22"/>
              </w:rPr>
              <w:t>Actual</w:t>
            </w:r>
          </w:p>
        </w:tc>
        <w:tc>
          <w:tcPr>
            <w:tcW w:w="1037" w:type="dxa"/>
            <w:vAlign w:val="center"/>
          </w:tcPr>
          <w:p w:rsidR="003A5270" w:rsidRPr="00657578" w:rsidRDefault="003A5270" w:rsidP="00657578">
            <w:pPr>
              <w:jc w:val="center"/>
              <w:rPr>
                <w:b/>
                <w:color w:val="221E1F"/>
              </w:rPr>
            </w:pPr>
            <w:r w:rsidRPr="00657578">
              <w:rPr>
                <w:b/>
                <w:color w:val="221E1F"/>
                <w:sz w:val="22"/>
                <w:szCs w:val="22"/>
              </w:rPr>
              <w:t>Min.</w:t>
            </w:r>
          </w:p>
        </w:tc>
        <w:tc>
          <w:tcPr>
            <w:tcW w:w="1373" w:type="dxa"/>
            <w:vAlign w:val="center"/>
          </w:tcPr>
          <w:p w:rsidR="003A5270" w:rsidRPr="00657578" w:rsidRDefault="003A5270" w:rsidP="00657578">
            <w:pPr>
              <w:jc w:val="center"/>
              <w:rPr>
                <w:b/>
                <w:color w:val="221E1F"/>
              </w:rPr>
            </w:pPr>
            <w:r w:rsidRPr="00657578">
              <w:rPr>
                <w:b/>
                <w:color w:val="221E1F"/>
                <w:sz w:val="22"/>
                <w:szCs w:val="22"/>
              </w:rPr>
              <w:t>Actual</w:t>
            </w: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Rear door: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268" w:type="dxa"/>
            <w:vMerge/>
          </w:tcPr>
          <w:p w:rsidR="003A5270" w:rsidRPr="00657578" w:rsidRDefault="003A5270" w:rsidP="007A38BC">
            <w:pPr>
              <w:rPr>
                <w:color w:val="221E1F"/>
              </w:rPr>
            </w:pPr>
          </w:p>
        </w:tc>
        <w:tc>
          <w:tcPr>
            <w:tcW w:w="1037" w:type="dxa"/>
            <w:vMerge w:val="restart"/>
            <w:vAlign w:val="center"/>
          </w:tcPr>
          <w:p w:rsidR="003A5270" w:rsidRPr="00657578" w:rsidRDefault="003A5270" w:rsidP="00657578">
            <w:pPr>
              <w:jc w:val="center"/>
              <w:rPr>
                <w:color w:val="221E1F"/>
              </w:rPr>
            </w:pPr>
            <w:r w:rsidRPr="00657578">
              <w:rPr>
                <w:color w:val="221E1F"/>
                <w:sz w:val="22"/>
                <w:szCs w:val="22"/>
              </w:rPr>
              <w:t>800</w:t>
            </w:r>
          </w:p>
        </w:tc>
        <w:tc>
          <w:tcPr>
            <w:tcW w:w="1514" w:type="dxa"/>
            <w:vMerge w:val="restart"/>
            <w:vAlign w:val="center"/>
          </w:tcPr>
          <w:p w:rsidR="003A5270" w:rsidRPr="00657578" w:rsidRDefault="003A5270" w:rsidP="00657578">
            <w:pPr>
              <w:jc w:val="center"/>
              <w:rPr>
                <w:color w:val="221E1F"/>
              </w:rPr>
            </w:pPr>
          </w:p>
        </w:tc>
        <w:tc>
          <w:tcPr>
            <w:tcW w:w="1037" w:type="dxa"/>
            <w:vMerge w:val="restart"/>
            <w:vAlign w:val="center"/>
          </w:tcPr>
          <w:p w:rsidR="003A5270" w:rsidRPr="00657578" w:rsidRDefault="003A5270" w:rsidP="00657578">
            <w:pPr>
              <w:jc w:val="center"/>
              <w:rPr>
                <w:color w:val="221E1F"/>
              </w:rPr>
            </w:pPr>
            <w:r w:rsidRPr="00657578">
              <w:rPr>
                <w:color w:val="221E1F"/>
                <w:sz w:val="22"/>
                <w:szCs w:val="22"/>
              </w:rPr>
              <w:t>12800</w:t>
            </w:r>
          </w:p>
        </w:tc>
        <w:tc>
          <w:tcPr>
            <w:tcW w:w="1373" w:type="dxa"/>
            <w:vMerge w:val="restart"/>
            <w:vAlign w:val="center"/>
          </w:tcPr>
          <w:p w:rsidR="003A5270" w:rsidRPr="00657578" w:rsidRDefault="003A5270" w:rsidP="00657578">
            <w:pPr>
              <w:jc w:val="center"/>
              <w:rPr>
                <w:color w:val="221E1F"/>
              </w:rPr>
            </w:pP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Tailgate: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268" w:type="dxa"/>
            <w:vMerge/>
          </w:tcPr>
          <w:p w:rsidR="003A5270" w:rsidRPr="00657578" w:rsidRDefault="003A5270" w:rsidP="007A38BC">
            <w:pPr>
              <w:rPr>
                <w:color w:val="221E1F"/>
              </w:rPr>
            </w:pPr>
          </w:p>
        </w:tc>
        <w:tc>
          <w:tcPr>
            <w:tcW w:w="1037" w:type="dxa"/>
            <w:vMerge/>
            <w:vAlign w:val="center"/>
          </w:tcPr>
          <w:p w:rsidR="003A5270" w:rsidRPr="00657578" w:rsidRDefault="003A5270" w:rsidP="00657578">
            <w:pPr>
              <w:jc w:val="center"/>
              <w:rPr>
                <w:color w:val="221E1F"/>
              </w:rPr>
            </w:pPr>
          </w:p>
        </w:tc>
        <w:tc>
          <w:tcPr>
            <w:tcW w:w="1514" w:type="dxa"/>
            <w:vMerge/>
            <w:vAlign w:val="center"/>
          </w:tcPr>
          <w:p w:rsidR="003A5270" w:rsidRPr="00657578" w:rsidRDefault="003A5270" w:rsidP="00657578">
            <w:pPr>
              <w:jc w:val="center"/>
              <w:rPr>
                <w:color w:val="221E1F"/>
              </w:rPr>
            </w:pPr>
          </w:p>
        </w:tc>
        <w:tc>
          <w:tcPr>
            <w:tcW w:w="1037" w:type="dxa"/>
            <w:vMerge/>
            <w:vAlign w:val="center"/>
          </w:tcPr>
          <w:p w:rsidR="003A5270" w:rsidRPr="00657578" w:rsidRDefault="003A5270" w:rsidP="00657578">
            <w:pPr>
              <w:jc w:val="center"/>
              <w:rPr>
                <w:color w:val="221E1F"/>
              </w:rPr>
            </w:pPr>
          </w:p>
        </w:tc>
        <w:tc>
          <w:tcPr>
            <w:tcW w:w="1373" w:type="dxa"/>
            <w:vMerge/>
            <w:vAlign w:val="center"/>
          </w:tcPr>
          <w:p w:rsidR="003A5270" w:rsidRPr="00657578" w:rsidRDefault="003A5270" w:rsidP="00657578">
            <w:pPr>
              <w:jc w:val="center"/>
              <w:rPr>
                <w:color w:val="221E1F"/>
              </w:rPr>
            </w:pP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Other: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A38BC">
            <w:pPr>
              <w:rPr>
                <w:i/>
                <w:color w:val="221E1F"/>
                <w:sz w:val="18"/>
                <w:szCs w:val="18"/>
              </w:rPr>
            </w:pPr>
            <w:r w:rsidRPr="00657578">
              <w:rPr>
                <w:i/>
                <w:color w:val="221E1F"/>
                <w:sz w:val="18"/>
                <w:szCs w:val="18"/>
              </w:rPr>
              <w:t>(Specify)</w:t>
            </w:r>
          </w:p>
          <w:p w:rsidR="003A5270" w:rsidRPr="00657578" w:rsidRDefault="003A5270" w:rsidP="007A38BC">
            <w:pPr>
              <w:rPr>
                <w:i/>
                <w:color w:val="221E1F"/>
                <w:sz w:val="18"/>
                <w:szCs w:val="18"/>
              </w:rPr>
            </w:pPr>
          </w:p>
          <w:p w:rsidR="003A5270" w:rsidRPr="00657578" w:rsidRDefault="003A5270" w:rsidP="007A38BC">
            <w:pPr>
              <w:rPr>
                <w:i/>
                <w:color w:val="221E1F"/>
                <w:sz w:val="18"/>
                <w:szCs w:val="18"/>
              </w:rPr>
            </w:pPr>
          </w:p>
        </w:tc>
        <w:tc>
          <w:tcPr>
            <w:tcW w:w="2268" w:type="dxa"/>
            <w:vMerge/>
          </w:tcPr>
          <w:p w:rsidR="003A5270" w:rsidRPr="00657578" w:rsidRDefault="003A5270" w:rsidP="007A38BC">
            <w:pPr>
              <w:rPr>
                <w:color w:val="221E1F"/>
              </w:rPr>
            </w:pPr>
          </w:p>
        </w:tc>
        <w:tc>
          <w:tcPr>
            <w:tcW w:w="1037" w:type="dxa"/>
            <w:vMerge/>
            <w:vAlign w:val="center"/>
          </w:tcPr>
          <w:p w:rsidR="003A5270" w:rsidRPr="00657578" w:rsidRDefault="003A5270" w:rsidP="00657578">
            <w:pPr>
              <w:jc w:val="center"/>
              <w:rPr>
                <w:color w:val="221E1F"/>
              </w:rPr>
            </w:pPr>
          </w:p>
        </w:tc>
        <w:tc>
          <w:tcPr>
            <w:tcW w:w="1514" w:type="dxa"/>
            <w:vMerge/>
            <w:vAlign w:val="center"/>
          </w:tcPr>
          <w:p w:rsidR="003A5270" w:rsidRPr="00657578" w:rsidRDefault="003A5270" w:rsidP="00657578">
            <w:pPr>
              <w:jc w:val="center"/>
              <w:rPr>
                <w:color w:val="221E1F"/>
              </w:rPr>
            </w:pPr>
          </w:p>
        </w:tc>
        <w:tc>
          <w:tcPr>
            <w:tcW w:w="1037" w:type="dxa"/>
            <w:vMerge/>
            <w:vAlign w:val="center"/>
          </w:tcPr>
          <w:p w:rsidR="003A5270" w:rsidRPr="00657578" w:rsidRDefault="003A5270" w:rsidP="00657578">
            <w:pPr>
              <w:jc w:val="center"/>
              <w:rPr>
                <w:color w:val="221E1F"/>
              </w:rPr>
            </w:pPr>
          </w:p>
        </w:tc>
        <w:tc>
          <w:tcPr>
            <w:tcW w:w="1373" w:type="dxa"/>
            <w:vMerge/>
            <w:vAlign w:val="center"/>
          </w:tcPr>
          <w:p w:rsidR="003A5270" w:rsidRPr="00657578" w:rsidRDefault="003A5270" w:rsidP="00657578">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2835"/>
        <w:gridCol w:w="3402"/>
      </w:tblGrid>
      <w:tr w:rsidR="003A5270" w:rsidRPr="00657578" w:rsidTr="00657578">
        <w:tc>
          <w:tcPr>
            <w:tcW w:w="7905" w:type="dxa"/>
            <w:gridSpan w:val="3"/>
          </w:tcPr>
          <w:p w:rsidR="003A5270" w:rsidRPr="00657578"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an open type cargo area</w:t>
            </w:r>
          </w:p>
          <w:p w:rsidR="003A5270" w:rsidRPr="00657578" w:rsidRDefault="003A5270" w:rsidP="00657578">
            <w:pPr>
              <w:jc w:val="center"/>
              <w:rPr>
                <w:i/>
                <w:color w:val="221E1F"/>
              </w:rPr>
            </w:pPr>
            <w:r w:rsidRPr="00657578">
              <w:rPr>
                <w:i/>
                <w:color w:val="221E1F"/>
                <w:sz w:val="22"/>
                <w:szCs w:val="22"/>
              </w:rPr>
              <w:t>(See item 3.8.3.2 of IVA Test Procedure 48)</w:t>
            </w:r>
          </w:p>
          <w:p w:rsidR="003A5270" w:rsidRPr="00657578" w:rsidRDefault="003A5270" w:rsidP="00657578">
            <w:pPr>
              <w:jc w:val="center"/>
              <w:rPr>
                <w:b/>
                <w:color w:val="221E1F"/>
              </w:rPr>
            </w:pPr>
          </w:p>
        </w:tc>
      </w:tr>
      <w:tr w:rsidR="003A5270" w:rsidRPr="00657578" w:rsidTr="00657578">
        <w:tc>
          <w:tcPr>
            <w:tcW w:w="4503" w:type="dxa"/>
            <w:gridSpan w:val="2"/>
            <w:vAlign w:val="center"/>
          </w:tcPr>
          <w:p w:rsidR="003A5270" w:rsidRPr="00657578" w:rsidRDefault="003A5270" w:rsidP="00657578">
            <w:pPr>
              <w:jc w:val="center"/>
              <w:rPr>
                <w:color w:val="221E1F"/>
              </w:rPr>
            </w:pPr>
            <w:r w:rsidRPr="00657578">
              <w:rPr>
                <w:b/>
                <w:color w:val="221E1F"/>
                <w:sz w:val="22"/>
                <w:szCs w:val="22"/>
              </w:rPr>
              <w:t>Access to Loading  Bay</w:t>
            </w:r>
          </w:p>
        </w:tc>
        <w:tc>
          <w:tcPr>
            <w:tcW w:w="3402" w:type="dxa"/>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b/>
                <w:color w:val="221E1F"/>
              </w:rPr>
            </w:pPr>
            <w:r w:rsidRPr="00657578">
              <w:rPr>
                <w:i/>
                <w:color w:val="221E1F"/>
                <w:sz w:val="22"/>
                <w:szCs w:val="22"/>
              </w:rPr>
              <w:t>(as per 3.8.2.3.5 (b) of IVA Test Procedure 48)</w:t>
            </w: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Rear door:  </w:t>
            </w:r>
          </w:p>
        </w:tc>
        <w:tc>
          <w:tcPr>
            <w:tcW w:w="2835" w:type="dxa"/>
            <w:vAlign w:val="center"/>
          </w:tcPr>
          <w:p w:rsidR="003A5270" w:rsidRPr="00657578" w:rsidRDefault="003A5270" w:rsidP="007F43A3">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F43A3">
            <w:pPr>
              <w:rPr>
                <w:color w:val="221E1F"/>
              </w:rPr>
            </w:pPr>
          </w:p>
        </w:tc>
        <w:tc>
          <w:tcPr>
            <w:tcW w:w="3402" w:type="dxa"/>
            <w:vMerge w:val="restart"/>
          </w:tcPr>
          <w:p w:rsidR="003A5270" w:rsidRPr="00657578" w:rsidRDefault="003A5270" w:rsidP="00455ADB">
            <w:pPr>
              <w:rPr>
                <w:color w:val="221E1F"/>
              </w:rPr>
            </w:pP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Tailgate:     </w:t>
            </w:r>
          </w:p>
        </w:tc>
        <w:tc>
          <w:tcPr>
            <w:tcW w:w="2835" w:type="dxa"/>
            <w:vAlign w:val="center"/>
          </w:tcPr>
          <w:p w:rsidR="003A5270" w:rsidRPr="00657578" w:rsidRDefault="003A5270" w:rsidP="007F43A3">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F43A3">
            <w:pPr>
              <w:rPr>
                <w:color w:val="221E1F"/>
              </w:rPr>
            </w:pPr>
          </w:p>
        </w:tc>
        <w:tc>
          <w:tcPr>
            <w:tcW w:w="3402" w:type="dxa"/>
            <w:vMerge/>
          </w:tcPr>
          <w:p w:rsidR="003A5270" w:rsidRPr="00657578" w:rsidRDefault="003A5270" w:rsidP="00455ADB">
            <w:pPr>
              <w:rPr>
                <w:color w:val="221E1F"/>
              </w:rPr>
            </w:pP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Other:         </w:t>
            </w:r>
          </w:p>
          <w:p w:rsidR="003A5270" w:rsidRPr="00657578" w:rsidRDefault="003A5270" w:rsidP="00455ADB">
            <w:pPr>
              <w:rPr>
                <w:i/>
                <w:color w:val="221E1F"/>
                <w:sz w:val="18"/>
                <w:szCs w:val="18"/>
              </w:rPr>
            </w:pPr>
            <w:r w:rsidRPr="00657578">
              <w:rPr>
                <w:i/>
                <w:color w:val="221E1F"/>
                <w:sz w:val="18"/>
                <w:szCs w:val="18"/>
              </w:rPr>
              <w:t>(Specify)</w:t>
            </w:r>
          </w:p>
          <w:p w:rsidR="003A5270" w:rsidRPr="00657578" w:rsidRDefault="003A5270" w:rsidP="00455ADB">
            <w:pPr>
              <w:rPr>
                <w:i/>
                <w:color w:val="221E1F"/>
                <w:sz w:val="18"/>
                <w:szCs w:val="18"/>
              </w:rPr>
            </w:pPr>
          </w:p>
          <w:p w:rsidR="003A5270" w:rsidRPr="00657578" w:rsidRDefault="003A5270" w:rsidP="00455ADB">
            <w:pPr>
              <w:rPr>
                <w:i/>
                <w:color w:val="221E1F"/>
                <w:sz w:val="18"/>
                <w:szCs w:val="18"/>
              </w:rPr>
            </w:pPr>
          </w:p>
        </w:tc>
        <w:tc>
          <w:tcPr>
            <w:tcW w:w="2835" w:type="dxa"/>
          </w:tcPr>
          <w:p w:rsidR="003A5270" w:rsidRPr="00657578" w:rsidRDefault="003A5270" w:rsidP="00455ADB">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455ADB">
            <w:pPr>
              <w:rPr>
                <w:color w:val="221E1F"/>
              </w:rPr>
            </w:pPr>
          </w:p>
        </w:tc>
        <w:tc>
          <w:tcPr>
            <w:tcW w:w="3402" w:type="dxa"/>
            <w:vMerge/>
          </w:tcPr>
          <w:p w:rsidR="003A5270" w:rsidRPr="00657578" w:rsidRDefault="003A5270" w:rsidP="00455ADB">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12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2126"/>
        <w:gridCol w:w="2126"/>
        <w:gridCol w:w="1706"/>
        <w:gridCol w:w="1706"/>
        <w:gridCol w:w="1706"/>
        <w:gridCol w:w="1706"/>
      </w:tblGrid>
      <w:tr w:rsidR="003A5270" w:rsidRPr="00BC2244" w:rsidTr="00904C08">
        <w:tc>
          <w:tcPr>
            <w:tcW w:w="12602" w:type="dxa"/>
            <w:gridSpan w:val="7"/>
          </w:tcPr>
          <w:p w:rsidR="003A5270" w:rsidRDefault="003A5270" w:rsidP="00232AA2">
            <w:pPr>
              <w:jc w:val="center"/>
              <w:rPr>
                <w:b/>
                <w:color w:val="221E1F"/>
              </w:rPr>
            </w:pPr>
          </w:p>
          <w:p w:rsidR="003A5270" w:rsidRPr="00232AA2" w:rsidRDefault="003A5270" w:rsidP="00232AA2">
            <w:pPr>
              <w:jc w:val="center"/>
              <w:rPr>
                <w:b/>
                <w:color w:val="221E1F"/>
              </w:rPr>
            </w:pPr>
            <w:r w:rsidRPr="00232AA2">
              <w:rPr>
                <w:b/>
                <w:color w:val="221E1F"/>
              </w:rPr>
              <w:t>Vehicle Categories M, N &amp; O</w:t>
            </w:r>
          </w:p>
          <w:p w:rsidR="003A5270" w:rsidRPr="00232AA2" w:rsidRDefault="003A5270" w:rsidP="00232AA2">
            <w:pPr>
              <w:jc w:val="center"/>
              <w:rPr>
                <w:b/>
                <w:color w:val="221E1F"/>
              </w:rPr>
            </w:pPr>
          </w:p>
        </w:tc>
      </w:tr>
      <w:tr w:rsidR="003A5270" w:rsidRPr="00BC2244" w:rsidTr="00232AA2">
        <w:tc>
          <w:tcPr>
            <w:tcW w:w="1526" w:type="dxa"/>
          </w:tcPr>
          <w:p w:rsidR="003A5270" w:rsidRPr="00BC2244" w:rsidRDefault="003A5270" w:rsidP="007A38BC">
            <w:pPr>
              <w:rPr>
                <w:color w:val="221E1F"/>
              </w:rPr>
            </w:pPr>
            <w:r w:rsidRPr="00BC2244">
              <w:rPr>
                <w:color w:val="221E1F"/>
                <w:sz w:val="22"/>
                <w:szCs w:val="22"/>
              </w:rPr>
              <w:t xml:space="preserve">M (tonne) </w:t>
            </w:r>
            <w:r w:rsidRPr="00BC2244">
              <w:rPr>
                <w:i/>
                <w:color w:val="221E1F"/>
                <w:sz w:val="22"/>
                <w:szCs w:val="22"/>
              </w:rPr>
              <w:t xml:space="preserve">(technically permissible max laden mass of vehicle) </w:t>
            </w:r>
          </w:p>
        </w:tc>
        <w:tc>
          <w:tcPr>
            <w:tcW w:w="2126" w:type="dxa"/>
          </w:tcPr>
          <w:p w:rsidR="003A5270" w:rsidRPr="00BC2244" w:rsidRDefault="003A5270" w:rsidP="00D8587E">
            <w:pPr>
              <w:rPr>
                <w:color w:val="221E1F"/>
              </w:rPr>
            </w:pPr>
            <w:r w:rsidRPr="00BC2244">
              <w:rPr>
                <w:color w:val="221E1F"/>
                <w:sz w:val="22"/>
                <w:szCs w:val="22"/>
              </w:rPr>
              <w:t xml:space="preserve">Mi (tonne) </w:t>
            </w:r>
            <w:r w:rsidRPr="00BC2244">
              <w:rPr>
                <w:i/>
                <w:color w:val="221E1F"/>
                <w:sz w:val="22"/>
                <w:szCs w:val="22"/>
              </w:rPr>
              <w:t>(technically permissible max mass on each axle)</w:t>
            </w:r>
          </w:p>
        </w:tc>
        <w:tc>
          <w:tcPr>
            <w:tcW w:w="2126" w:type="dxa"/>
          </w:tcPr>
          <w:p w:rsidR="003A5270" w:rsidRPr="00BC2244" w:rsidRDefault="003A5270" w:rsidP="00D8587E">
            <w:pPr>
              <w:rPr>
                <w:color w:val="221E1F"/>
              </w:rPr>
            </w:pPr>
            <w:r w:rsidRPr="00BC2244">
              <w:rPr>
                <w:color w:val="221E1F"/>
                <w:sz w:val="22"/>
                <w:szCs w:val="22"/>
              </w:rPr>
              <w:t xml:space="preserve">μj (tonne) </w:t>
            </w:r>
            <w:r w:rsidRPr="00BC2244">
              <w:rPr>
                <w:i/>
                <w:color w:val="221E1F"/>
                <w:sz w:val="22"/>
                <w:szCs w:val="22"/>
              </w:rPr>
              <w:t>(technically permissible max mass on  group of axles – tandem axles or tri-axles)</w:t>
            </w:r>
          </w:p>
        </w:tc>
        <w:tc>
          <w:tcPr>
            <w:tcW w:w="1706" w:type="dxa"/>
          </w:tcPr>
          <w:p w:rsidR="003A5270" w:rsidRPr="00BC2244" w:rsidRDefault="003A5270" w:rsidP="00D8587E">
            <w:pPr>
              <w:rPr>
                <w:color w:val="221E1F"/>
              </w:rPr>
            </w:pPr>
            <w:r w:rsidRPr="00BC2244">
              <w:rPr>
                <w:color w:val="221E1F"/>
                <w:sz w:val="22"/>
                <w:szCs w:val="22"/>
              </w:rPr>
              <w:t xml:space="preserve">TM (tonne) </w:t>
            </w:r>
            <w:r w:rsidRPr="00BC2244">
              <w:rPr>
                <w:i/>
                <w:color w:val="221E1F"/>
                <w:sz w:val="22"/>
                <w:szCs w:val="22"/>
              </w:rPr>
              <w:t>(technically permissible max towable mass)</w:t>
            </w:r>
          </w:p>
        </w:tc>
        <w:tc>
          <w:tcPr>
            <w:tcW w:w="1706" w:type="dxa"/>
          </w:tcPr>
          <w:p w:rsidR="003A5270" w:rsidRPr="00BC2244" w:rsidRDefault="003A5270" w:rsidP="007A38BC">
            <w:pPr>
              <w:rPr>
                <w:color w:val="221E1F"/>
              </w:rPr>
            </w:pPr>
            <w:r w:rsidRPr="00BC2244">
              <w:rPr>
                <w:color w:val="221E1F"/>
                <w:sz w:val="22"/>
                <w:szCs w:val="22"/>
              </w:rPr>
              <w:t xml:space="preserve">MC (tonne) </w:t>
            </w:r>
            <w:r w:rsidRPr="00BC2244">
              <w:rPr>
                <w:i/>
                <w:color w:val="221E1F"/>
                <w:sz w:val="22"/>
                <w:szCs w:val="22"/>
              </w:rPr>
              <w:t>(maximum laden mass of the combination), if applicable</w:t>
            </w:r>
          </w:p>
        </w:tc>
        <w:tc>
          <w:tcPr>
            <w:tcW w:w="1706" w:type="dxa"/>
          </w:tcPr>
          <w:p w:rsidR="003A5270" w:rsidRPr="00BC2244" w:rsidRDefault="003A5270" w:rsidP="007A38BC">
            <w:pPr>
              <w:rPr>
                <w:color w:val="221E1F"/>
              </w:rPr>
            </w:pPr>
            <w:r>
              <w:rPr>
                <w:color w:val="221E1F"/>
                <w:sz w:val="22"/>
                <w:szCs w:val="22"/>
              </w:rPr>
              <w:t>Fifth wheel couplings, maximum imposed load (tonnes)</w:t>
            </w:r>
          </w:p>
        </w:tc>
        <w:tc>
          <w:tcPr>
            <w:tcW w:w="1706" w:type="dxa"/>
          </w:tcPr>
          <w:p w:rsidR="003A5270" w:rsidRPr="00BC2244" w:rsidRDefault="003A5270" w:rsidP="007A38BC">
            <w:pPr>
              <w:rPr>
                <w:color w:val="221E1F"/>
              </w:rPr>
            </w:pPr>
            <w:r>
              <w:rPr>
                <w:color w:val="221E1F"/>
                <w:sz w:val="22"/>
                <w:szCs w:val="22"/>
              </w:rPr>
              <w:t>King-Pin, maximum load (tonne)</w:t>
            </w:r>
          </w:p>
        </w:tc>
      </w:tr>
      <w:tr w:rsidR="003A5270" w:rsidRPr="00BC2244" w:rsidTr="00232AA2">
        <w:tc>
          <w:tcPr>
            <w:tcW w:w="1526" w:type="dxa"/>
            <w:vMerge w:val="restart"/>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1:</w:t>
            </w:r>
          </w:p>
        </w:tc>
        <w:tc>
          <w:tcPr>
            <w:tcW w:w="2126" w:type="dxa"/>
            <w:vMerge w:val="restart"/>
          </w:tcPr>
          <w:p w:rsidR="003A5270" w:rsidRPr="00BC2244" w:rsidRDefault="003A5270" w:rsidP="007A38BC">
            <w:pPr>
              <w:rPr>
                <w:color w:val="221E1F"/>
              </w:rPr>
            </w:pPr>
            <w:r w:rsidRPr="00BC2244">
              <w:rPr>
                <w:color w:val="221E1F"/>
                <w:sz w:val="22"/>
                <w:szCs w:val="22"/>
              </w:rPr>
              <w:t>Tandem axle:</w:t>
            </w: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2:</w:t>
            </w:r>
          </w:p>
        </w:tc>
        <w:tc>
          <w:tcPr>
            <w:tcW w:w="212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3:</w:t>
            </w:r>
          </w:p>
        </w:tc>
        <w:tc>
          <w:tcPr>
            <w:tcW w:w="2126" w:type="dxa"/>
            <w:vMerge w:val="restart"/>
          </w:tcPr>
          <w:p w:rsidR="003A5270" w:rsidRPr="00BC2244" w:rsidRDefault="003A5270" w:rsidP="007A38BC">
            <w:pPr>
              <w:rPr>
                <w:color w:val="221E1F"/>
              </w:rPr>
            </w:pPr>
            <w:r w:rsidRPr="00BC2244">
              <w:rPr>
                <w:color w:val="221E1F"/>
                <w:sz w:val="22"/>
                <w:szCs w:val="22"/>
              </w:rPr>
              <w:t>Tri-axle:</w:t>
            </w: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4:</w:t>
            </w:r>
          </w:p>
        </w:tc>
        <w:tc>
          <w:tcPr>
            <w:tcW w:w="212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bl>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sum of the masses Mi must not be less than the mass M.</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For each group of axles designated ‘j’, the sum of the masses Mi on its axles must not be less than the mass μj. In addition, each of the masses Mi must not be less than the part of μj applying on the axle ‘i’ as determined by the mass distribution laws for that group of axles.</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sum of the masses μj must not be less than the mass M.</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mass in running order, plus the mass corresponding to 75 kg multiplied by the number of passengers, plus the technically permissible maximum mass on the coupling point, must not</w:t>
      </w:r>
    </w:p>
    <w:p w:rsidR="003A5270" w:rsidRPr="00BC2244" w:rsidRDefault="003A5270" w:rsidP="00D8587E">
      <w:pPr>
        <w:autoSpaceDE w:val="0"/>
        <w:autoSpaceDN w:val="0"/>
        <w:adjustRightInd w:val="0"/>
        <w:ind w:left="720"/>
        <w:rPr>
          <w:sz w:val="22"/>
          <w:szCs w:val="22"/>
          <w:lang w:val="en-IE" w:eastAsia="en-IE"/>
        </w:rPr>
      </w:pPr>
      <w:r w:rsidRPr="00BC2244">
        <w:rPr>
          <w:sz w:val="22"/>
          <w:szCs w:val="22"/>
          <w:lang w:val="en-IE" w:eastAsia="en-IE"/>
        </w:rPr>
        <w:t>exceed the mass M.</w:t>
      </w:r>
    </w:p>
    <w:p w:rsidR="003A5270" w:rsidRPr="00BC2244" w:rsidRDefault="003A5270" w:rsidP="003A7A1C">
      <w:pPr>
        <w:numPr>
          <w:ilvl w:val="0"/>
          <w:numId w:val="9"/>
        </w:numPr>
        <w:autoSpaceDE w:val="0"/>
        <w:autoSpaceDN w:val="0"/>
        <w:adjustRightInd w:val="0"/>
        <w:rPr>
          <w:sz w:val="22"/>
          <w:szCs w:val="22"/>
          <w:lang w:val="en-IE" w:eastAsia="en-IE"/>
        </w:rPr>
      </w:pPr>
      <w:r w:rsidRPr="00BC2244">
        <w:rPr>
          <w:sz w:val="22"/>
          <w:szCs w:val="22"/>
          <w:lang w:val="en-IE" w:eastAsia="en-IE"/>
        </w:rPr>
        <w:t xml:space="preserve">When the vehicle is laden to its mass M  the mass corresponding to the load on the axle ‘i’ must not exceed the mass Mi on that axle, and the mass corresponding to the load on the solo axle or group of axles ‘j’ must not exceed the mass </w:t>
      </w:r>
      <w:r w:rsidRPr="00BC2244">
        <w:rPr>
          <w:i/>
          <w:iCs/>
          <w:sz w:val="22"/>
          <w:szCs w:val="22"/>
          <w:lang w:val="en-IE" w:eastAsia="en-IE"/>
        </w:rPr>
        <w:t>μ</w:t>
      </w:r>
      <w:r w:rsidRPr="00BC2244">
        <w:rPr>
          <w:sz w:val="22"/>
          <w:szCs w:val="22"/>
          <w:lang w:val="en-IE" w:eastAsia="en-IE"/>
        </w:rPr>
        <w:t>j.</w:t>
      </w:r>
    </w:p>
    <w:p w:rsidR="003A5270" w:rsidRPr="00BC2244" w:rsidRDefault="003A5270" w:rsidP="00D8587E">
      <w:pPr>
        <w:numPr>
          <w:ilvl w:val="0"/>
          <w:numId w:val="9"/>
        </w:numPr>
        <w:autoSpaceDE w:val="0"/>
        <w:autoSpaceDN w:val="0"/>
        <w:adjustRightInd w:val="0"/>
        <w:rPr>
          <w:color w:val="221E1F"/>
          <w:sz w:val="22"/>
          <w:szCs w:val="22"/>
        </w:rPr>
      </w:pPr>
      <w:r w:rsidRPr="00BC2244">
        <w:rPr>
          <w:sz w:val="22"/>
          <w:szCs w:val="22"/>
          <w:lang w:val="en-IE" w:eastAsia="en-IE"/>
        </w:rPr>
        <w:t>Uniform distribution of mass means the vehicle in running order with a mass of 75 kg positioned on every passenger seat is laden to its mass M, the payload being uniformly distributed on the area designed for the transportation of goods.</w:t>
      </w: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31"/>
        <w:gridCol w:w="6531"/>
      </w:tblGrid>
      <w:tr w:rsidR="003A5270" w:rsidRPr="00E86123" w:rsidTr="00E86123">
        <w:tc>
          <w:tcPr>
            <w:tcW w:w="13062" w:type="dxa"/>
            <w:gridSpan w:val="2"/>
            <w:vAlign w:val="center"/>
          </w:tcPr>
          <w:p w:rsidR="003A5270" w:rsidRPr="00E86123" w:rsidRDefault="003A5270" w:rsidP="00E86123">
            <w:pPr>
              <w:jc w:val="center"/>
              <w:rPr>
                <w:b/>
                <w:color w:val="000000"/>
              </w:rPr>
            </w:pPr>
            <w:r w:rsidRPr="00E86123">
              <w:rPr>
                <w:b/>
                <w:color w:val="000000"/>
              </w:rPr>
              <w:t>Bodywork</w:t>
            </w:r>
          </w:p>
          <w:p w:rsidR="003A5270" w:rsidRPr="00E86123" w:rsidRDefault="003A5270" w:rsidP="00E86123">
            <w:pPr>
              <w:jc w:val="center"/>
              <w:rPr>
                <w:b/>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Bodywork attached as per Evaluation Form, Section 9 “Fitted Body”:</w:t>
            </w:r>
          </w:p>
          <w:p w:rsidR="003A5270" w:rsidRPr="00E86123" w:rsidRDefault="003A5270" w:rsidP="00BF1073">
            <w:pPr>
              <w:rPr>
                <w:color w:val="000000"/>
              </w:rPr>
            </w:pPr>
          </w:p>
        </w:tc>
        <w:tc>
          <w:tcPr>
            <w:tcW w:w="6531" w:type="dxa"/>
          </w:tcPr>
          <w:p w:rsidR="003A5270" w:rsidRPr="00E86123" w:rsidRDefault="003A5270" w:rsidP="0056412B">
            <w:pPr>
              <w:rPr>
                <w:color w:val="221E1F"/>
              </w:rPr>
            </w:pPr>
          </w:p>
          <w:p w:rsidR="003A5270" w:rsidRPr="00E86123" w:rsidRDefault="003A5270" w:rsidP="0056412B">
            <w:pPr>
              <w:rPr>
                <w:color w:val="000000"/>
              </w:rPr>
            </w:pPr>
            <w:r w:rsidRPr="00E86123">
              <w:rPr>
                <w:color w:val="221E1F"/>
                <w:sz w:val="22"/>
                <w:szCs w:val="22"/>
              </w:rPr>
              <w:t xml:space="preserve">Yes: </w:t>
            </w:r>
            <w:r w:rsidRPr="00E86123">
              <w:rPr>
                <w:color w:val="221E1F"/>
                <w:sz w:val="22"/>
                <w:szCs w:val="22"/>
              </w:rPr>
              <w:sym w:font="Wingdings" w:char="F06F"/>
            </w:r>
            <w:r w:rsidRPr="00E86123">
              <w:rPr>
                <w:color w:val="221E1F"/>
                <w:sz w:val="22"/>
                <w:szCs w:val="22"/>
              </w:rPr>
              <w:t xml:space="preserve">              No: </w:t>
            </w:r>
            <w:r w:rsidRPr="00E86123">
              <w:rPr>
                <w:color w:val="221E1F"/>
                <w:sz w:val="22"/>
                <w:szCs w:val="22"/>
              </w:rPr>
              <w:sym w:font="Wingdings" w:char="F06F"/>
            </w:r>
          </w:p>
        </w:tc>
      </w:tr>
      <w:tr w:rsidR="003A5270" w:rsidRPr="00E86123" w:rsidTr="00E86123">
        <w:tc>
          <w:tcPr>
            <w:tcW w:w="13062" w:type="dxa"/>
            <w:gridSpan w:val="2"/>
          </w:tcPr>
          <w:p w:rsidR="003A5270" w:rsidRPr="00E86123" w:rsidRDefault="003A5270" w:rsidP="00E86123">
            <w:pPr>
              <w:jc w:val="center"/>
              <w:rPr>
                <w:b/>
                <w:color w:val="000000"/>
              </w:rPr>
            </w:pPr>
            <w:r w:rsidRPr="00E86123">
              <w:rPr>
                <w:b/>
                <w:color w:val="000000"/>
                <w:sz w:val="22"/>
                <w:szCs w:val="22"/>
              </w:rPr>
              <w:t>If no, give details describing any differences</w:t>
            </w:r>
          </w:p>
          <w:p w:rsidR="003A5270" w:rsidRPr="00E86123" w:rsidRDefault="003A5270" w:rsidP="00E86123">
            <w:pPr>
              <w:jc w:val="center"/>
              <w:rPr>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 Description :</w:t>
            </w:r>
          </w:p>
          <w:p w:rsidR="003A5270" w:rsidRPr="00E86123" w:rsidRDefault="003A5270" w:rsidP="00BF1073">
            <w:pPr>
              <w:rPr>
                <w:color w:val="000000"/>
              </w:rPr>
            </w:pP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 identification marking: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Location of  body identification marking: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Mounting Plates:</w:t>
            </w:r>
          </w:p>
          <w:p w:rsidR="003A5270" w:rsidRPr="00E86123" w:rsidRDefault="003A5270" w:rsidP="00BF1073">
            <w:pPr>
              <w:rPr>
                <w:i/>
                <w:color w:val="000000"/>
              </w:rPr>
            </w:pPr>
            <w:r w:rsidRPr="00E86123">
              <w:rPr>
                <w:i/>
                <w:color w:val="000000"/>
                <w:sz w:val="22"/>
                <w:szCs w:val="22"/>
              </w:rPr>
              <w:t>(Number off, size off, etc)</w:t>
            </w:r>
          </w:p>
          <w:p w:rsidR="003A5270" w:rsidRPr="00E86123" w:rsidRDefault="003A5270" w:rsidP="00BF1073">
            <w:pPr>
              <w:rPr>
                <w:i/>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Bolts:</w:t>
            </w:r>
          </w:p>
          <w:p w:rsidR="003A5270" w:rsidRPr="00E86123" w:rsidRDefault="003A5270" w:rsidP="00BF1073">
            <w:pPr>
              <w:rPr>
                <w:color w:val="000000"/>
              </w:rPr>
            </w:pPr>
            <w:r w:rsidRPr="00E86123">
              <w:rPr>
                <w:i/>
                <w:color w:val="000000"/>
                <w:sz w:val="22"/>
                <w:szCs w:val="22"/>
              </w:rPr>
              <w:t>(Number off, size off, etc)</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Welding: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Other:</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bl>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color w:val="000000"/>
          <w:sz w:val="20"/>
          <w:szCs w:val="20"/>
        </w:rPr>
      </w:pPr>
      <w:r w:rsidRPr="00091943">
        <w:rPr>
          <w:b/>
          <w:color w:val="000000"/>
          <w:sz w:val="20"/>
          <w:szCs w:val="20"/>
        </w:rPr>
        <w:t>3. Remarks</w:t>
      </w:r>
      <w:r>
        <w:rPr>
          <w:b/>
          <w:color w:val="000000"/>
          <w:sz w:val="20"/>
          <w:szCs w:val="20"/>
        </w:rPr>
        <w:t xml:space="preserve"> (if any)</w:t>
      </w:r>
      <w:r w:rsidRPr="00091943">
        <w:rPr>
          <w:b/>
          <w:color w:val="000000"/>
          <w:sz w:val="20"/>
          <w:szCs w:val="20"/>
        </w:rPr>
        <w:t>:</w:t>
      </w:r>
      <w:r w:rsidRPr="00091943">
        <w:rPr>
          <w:color w:val="000000"/>
          <w:sz w:val="20"/>
          <w:szCs w:val="20"/>
        </w:rPr>
        <w:t xml:space="preserve">                                       </w:t>
      </w:r>
    </w:p>
    <w:p w:rsidR="003A5270" w:rsidRPr="00091943" w:rsidRDefault="003A5270" w:rsidP="0056412B">
      <w:pPr>
        <w:rPr>
          <w:color w:val="00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28"/>
      </w:tblGrid>
      <w:tr w:rsidR="003A5270" w:rsidRPr="002E7118" w:rsidTr="002E7118">
        <w:tc>
          <w:tcPr>
            <w:tcW w:w="8528" w:type="dxa"/>
          </w:tcPr>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tc>
      </w:tr>
    </w:tbl>
    <w:p w:rsidR="003A5270" w:rsidRDefault="003A5270">
      <w:pPr>
        <w:rPr>
          <w:b/>
          <w:color w:val="000000"/>
          <w:sz w:val="20"/>
          <w:szCs w:val="20"/>
        </w:rPr>
      </w:pPr>
    </w:p>
    <w:p w:rsidR="003A5270" w:rsidRDefault="003A5270">
      <w:pPr>
        <w:rPr>
          <w:b/>
          <w:color w:val="000000"/>
          <w:sz w:val="20"/>
          <w:szCs w:val="20"/>
        </w:rPr>
      </w:pPr>
    </w:p>
    <w:p w:rsidR="003A5270" w:rsidRPr="00091943" w:rsidRDefault="003A5270">
      <w:pPr>
        <w:rPr>
          <w:b/>
          <w:color w:val="000000"/>
          <w:sz w:val="20"/>
          <w:szCs w:val="20"/>
        </w:rPr>
      </w:pPr>
      <w:r w:rsidRPr="00091943">
        <w:rPr>
          <w:b/>
          <w:color w:val="000000"/>
          <w:sz w:val="20"/>
          <w:szCs w:val="20"/>
        </w:rPr>
        <w:t>4. Appendices:</w:t>
      </w:r>
    </w:p>
    <w:p w:rsidR="003A5270" w:rsidRPr="00091943" w:rsidRDefault="003A5270">
      <w:pPr>
        <w:rPr>
          <w:b/>
          <w:color w:val="000000"/>
          <w:sz w:val="20"/>
          <w:szCs w:val="20"/>
        </w:rPr>
      </w:pPr>
    </w:p>
    <w:p w:rsidR="003A5270" w:rsidRPr="00091943" w:rsidRDefault="003A5270">
      <w:pPr>
        <w:rPr>
          <w:b/>
          <w:color w:val="000000"/>
          <w:sz w:val="20"/>
          <w:szCs w:val="20"/>
        </w:rPr>
      </w:pPr>
      <w:r w:rsidRPr="00091943">
        <w:rPr>
          <w:color w:val="000000"/>
          <w:sz w:val="20"/>
          <w:szCs w:val="20"/>
        </w:rPr>
        <w:t>Appendix 1: Base vehicle Certificate of Conformity - CoC number [if applicable]</w:t>
      </w:r>
    </w:p>
    <w:p w:rsidR="003A5270" w:rsidRPr="00091943" w:rsidRDefault="003A5270" w:rsidP="007A38BC">
      <w:pPr>
        <w:rPr>
          <w:color w:val="000000"/>
          <w:sz w:val="20"/>
          <w:szCs w:val="20"/>
        </w:rPr>
      </w:pPr>
    </w:p>
    <w:p w:rsidR="003A5270" w:rsidRDefault="003A5270" w:rsidP="007A38BC">
      <w:pPr>
        <w:rPr>
          <w:color w:val="000000"/>
          <w:sz w:val="20"/>
          <w:szCs w:val="20"/>
        </w:rPr>
      </w:pPr>
      <w:r w:rsidRPr="00091943">
        <w:rPr>
          <w:color w:val="000000"/>
          <w:sz w:val="20"/>
          <w:szCs w:val="20"/>
        </w:rPr>
        <w:t>Appendix 2: Component / Separate Technical Unit / System – Type Approval number [if applicable]</w:t>
      </w: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Pr="00091943" w:rsidRDefault="003A5270" w:rsidP="007A38BC">
      <w:pPr>
        <w:rPr>
          <w:b/>
          <w:sz w:val="20"/>
          <w:szCs w:val="20"/>
        </w:rPr>
      </w:pPr>
      <w:r>
        <w:rPr>
          <w:b/>
          <w:sz w:val="20"/>
          <w:szCs w:val="20"/>
        </w:rPr>
        <w:t>5.</w:t>
      </w:r>
      <w:r w:rsidRPr="00091943">
        <w:rPr>
          <w:b/>
          <w:sz w:val="20"/>
          <w:szCs w:val="20"/>
        </w:rPr>
        <w:t xml:space="preserve"> Signature and Authorisation</w:t>
      </w:r>
    </w:p>
    <w:p w:rsidR="003A5270" w:rsidRPr="00091943" w:rsidRDefault="003A5270" w:rsidP="00D179C0">
      <w:pPr>
        <w:ind w:left="360"/>
        <w:rPr>
          <w:sz w:val="20"/>
          <w:szCs w:val="20"/>
        </w:rPr>
      </w:pPr>
    </w:p>
    <w:p w:rsidR="003A5270" w:rsidRPr="00091943" w:rsidRDefault="003A5270" w:rsidP="0069415D">
      <w:pPr>
        <w:rPr>
          <w:color w:val="000000"/>
          <w:sz w:val="20"/>
          <w:szCs w:val="20"/>
        </w:rPr>
      </w:pPr>
      <w:r w:rsidRPr="004B2ED7">
        <w:rPr>
          <w:sz w:val="20"/>
          <w:szCs w:val="20"/>
        </w:rPr>
        <w:t xml:space="preserve">I confirm that I </w:t>
      </w:r>
      <w:r>
        <w:rPr>
          <w:sz w:val="20"/>
          <w:szCs w:val="20"/>
        </w:rPr>
        <w:t>have carried out the Masses and Dimensions (other than passenger cars) Test in accordance with the test procedures for this category of vehicle and category of approval. The vehicle (</w:t>
      </w:r>
      <w:r w:rsidRPr="00AD623D">
        <w:rPr>
          <w:i/>
          <w:sz w:val="20"/>
          <w:szCs w:val="20"/>
        </w:rPr>
        <w:t>identification</w:t>
      </w:r>
      <w:r>
        <w:rPr>
          <w:sz w:val="20"/>
          <w:szCs w:val="20"/>
        </w:rPr>
        <w:t>) complies with the Masses and Dimensions (other than passenger cars) requirements</w:t>
      </w:r>
      <w:r w:rsidRPr="00091943">
        <w:rPr>
          <w:color w:val="000000"/>
          <w:sz w:val="20"/>
          <w:szCs w:val="20"/>
        </w:rPr>
        <w:t>.</w:t>
      </w:r>
    </w:p>
    <w:p w:rsidR="003A5270" w:rsidRPr="00091943" w:rsidRDefault="003A5270" w:rsidP="0069415D">
      <w:pPr>
        <w:rPr>
          <w:color w:val="00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r w:rsidRPr="00CC5084">
        <w:rPr>
          <w:color w:val="FF0000"/>
          <w:sz w:val="20"/>
          <w:szCs w:val="20"/>
        </w:rPr>
        <w:t>Signature</w:t>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Date</w:t>
      </w:r>
    </w:p>
    <w:p w:rsidR="003A5270" w:rsidRPr="004B2ED7" w:rsidRDefault="003A5270" w:rsidP="00091943">
      <w:pPr>
        <w:rPr>
          <w:color w:val="000000"/>
          <w:sz w:val="20"/>
          <w:szCs w:val="20"/>
        </w:rPr>
      </w:pPr>
      <w:r>
        <w:rPr>
          <w:color w:val="000000"/>
          <w:sz w:val="20"/>
          <w:szCs w:val="20"/>
        </w:rPr>
        <w:t>-----------------------</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w:t>
      </w:r>
    </w:p>
    <w:p w:rsidR="003A5270" w:rsidRPr="00CC5084" w:rsidRDefault="003A5270" w:rsidP="00091943">
      <w:pPr>
        <w:rPr>
          <w:color w:val="FF0000"/>
          <w:sz w:val="20"/>
          <w:szCs w:val="20"/>
        </w:rPr>
      </w:pPr>
      <w:r w:rsidRPr="00CC5084">
        <w:rPr>
          <w:color w:val="FF0000"/>
          <w:sz w:val="20"/>
          <w:szCs w:val="20"/>
        </w:rPr>
        <w:t>Name</w:t>
      </w:r>
    </w:p>
    <w:p w:rsidR="003A5270" w:rsidRPr="004B2ED7" w:rsidRDefault="003A5270" w:rsidP="00091943">
      <w:pPr>
        <w:rPr>
          <w:color w:val="000000"/>
          <w:sz w:val="20"/>
          <w:szCs w:val="20"/>
        </w:rPr>
      </w:pPr>
    </w:p>
    <w:p w:rsidR="003A5270" w:rsidRPr="007237F8" w:rsidRDefault="003A5270" w:rsidP="00091943">
      <w:pPr>
        <w:rPr>
          <w:color w:val="000000"/>
          <w:sz w:val="20"/>
          <w:szCs w:val="20"/>
        </w:rPr>
      </w:pPr>
      <w:r w:rsidRPr="00CC5084">
        <w:rPr>
          <w:color w:val="FF0000"/>
          <w:sz w:val="20"/>
          <w:szCs w:val="20"/>
        </w:rPr>
        <w:t>[official stamp of ATC]</w:t>
      </w:r>
    </w:p>
    <w:sectPr w:rsidR="003A5270" w:rsidRPr="007237F8" w:rsidSect="00E9157F">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2552" w:bottom="1134" w:left="1440" w:header="709" w:footer="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270" w:rsidRDefault="003A5270" w:rsidP="00646C8B">
      <w:r>
        <w:separator/>
      </w:r>
    </w:p>
  </w:endnote>
  <w:endnote w:type="continuationSeparator" w:id="0">
    <w:p w:rsidR="003A5270" w:rsidRDefault="003A5270" w:rsidP="00646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270" w:rsidRDefault="003A52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43" w:type="dxa"/>
      <w:tblInd w:w="-176" w:type="dxa"/>
      <w:tblBorders>
        <w:top w:val="single" w:sz="4" w:space="0" w:color="auto"/>
        <w:bottom w:val="single" w:sz="4" w:space="0" w:color="auto"/>
      </w:tblBorders>
      <w:tblLook w:val="00A0"/>
    </w:tblPr>
    <w:tblGrid>
      <w:gridCol w:w="6238"/>
      <w:gridCol w:w="1134"/>
      <w:gridCol w:w="5528"/>
      <w:gridCol w:w="1843"/>
    </w:tblGrid>
    <w:tr w:rsidR="003A5270" w:rsidRPr="005510F8" w:rsidTr="004A1DC7">
      <w:tc>
        <w:tcPr>
          <w:tcW w:w="6238" w:type="dxa"/>
          <w:tcBorders>
            <w:top w:val="single" w:sz="4" w:space="0" w:color="auto"/>
            <w:bottom w:val="single" w:sz="4" w:space="0" w:color="auto"/>
          </w:tcBorders>
        </w:tcPr>
        <w:p w:rsidR="003A5270" w:rsidRPr="005510F8" w:rsidRDefault="003A5270" w:rsidP="004A1DC7">
          <w:pPr>
            <w:pStyle w:val="Footer"/>
            <w:rPr>
              <w:sz w:val="20"/>
              <w:szCs w:val="20"/>
            </w:rPr>
          </w:pPr>
          <w:r w:rsidRPr="005510F8">
            <w:rPr>
              <w:sz w:val="20"/>
              <w:szCs w:val="20"/>
            </w:rPr>
            <w:t xml:space="preserve">Full registered name </w:t>
          </w:r>
        </w:p>
        <w:p w:rsidR="003A5270" w:rsidRPr="005510F8" w:rsidRDefault="003A5270" w:rsidP="004A1DC7">
          <w:pPr>
            <w:pStyle w:val="Footer"/>
            <w:rPr>
              <w:sz w:val="20"/>
              <w:szCs w:val="20"/>
            </w:rPr>
          </w:pPr>
          <w:r w:rsidRPr="005510F8">
            <w:rPr>
              <w:sz w:val="20"/>
              <w:szCs w:val="20"/>
            </w:rPr>
            <w:t>and address of ATC</w:t>
          </w:r>
        </w:p>
      </w:tc>
      <w:tc>
        <w:tcPr>
          <w:tcW w:w="1134" w:type="dxa"/>
          <w:tcBorders>
            <w:top w:val="single" w:sz="4" w:space="0" w:color="auto"/>
            <w:bottom w:val="single" w:sz="4" w:space="0" w:color="auto"/>
          </w:tcBorders>
        </w:tcPr>
        <w:p w:rsidR="003A5270" w:rsidRPr="005510F8" w:rsidRDefault="003A5270" w:rsidP="004A1DC7">
          <w:pPr>
            <w:pStyle w:val="Footer"/>
            <w:jc w:val="center"/>
            <w:rPr>
              <w:sz w:val="20"/>
              <w:szCs w:val="20"/>
            </w:rPr>
          </w:pPr>
          <w:r w:rsidRPr="003E328B">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8" type="#_x0000_t75" alt="NSAI_Primary_Blk_cropped" style="width:42.75pt;height:16.5pt;visibility:visible">
                <v:imagedata r:id="rId1" o:title=""/>
              </v:shape>
            </w:pict>
          </w:r>
          <w:r>
            <w:t xml:space="preserve">  </w:t>
          </w:r>
        </w:p>
      </w:tc>
      <w:tc>
        <w:tcPr>
          <w:tcW w:w="5528" w:type="dxa"/>
          <w:tcBorders>
            <w:top w:val="single" w:sz="4" w:space="0" w:color="auto"/>
            <w:bottom w:val="single" w:sz="4" w:space="0" w:color="auto"/>
          </w:tcBorders>
          <w:vAlign w:val="center"/>
        </w:tcPr>
        <w:p w:rsidR="003A5270" w:rsidRPr="005510F8" w:rsidRDefault="003A5270" w:rsidP="004A1DC7">
          <w:pPr>
            <w:pStyle w:val="Footer"/>
            <w:rPr>
              <w:sz w:val="20"/>
              <w:szCs w:val="20"/>
            </w:rPr>
          </w:pPr>
          <w:r w:rsidRPr="005510F8">
            <w:rPr>
              <w:sz w:val="20"/>
              <w:szCs w:val="20"/>
            </w:rPr>
            <w:t>NSAI Document</w:t>
          </w:r>
          <w:r>
            <w:rPr>
              <w:sz w:val="20"/>
              <w:szCs w:val="20"/>
            </w:rPr>
            <w:t xml:space="preserve"> Control Number:  AD-48-03 Rev 2</w:t>
          </w:r>
        </w:p>
      </w:tc>
      <w:tc>
        <w:tcPr>
          <w:tcW w:w="1843" w:type="dxa"/>
          <w:tcBorders>
            <w:top w:val="single" w:sz="4" w:space="0" w:color="auto"/>
            <w:bottom w:val="single" w:sz="4" w:space="0" w:color="auto"/>
          </w:tcBorders>
          <w:vAlign w:val="center"/>
        </w:tcPr>
        <w:p w:rsidR="003A5270" w:rsidRPr="005510F8" w:rsidRDefault="003A5270" w:rsidP="004A1DC7">
          <w:pPr>
            <w:pStyle w:val="Footer"/>
            <w:jc w:val="right"/>
            <w:rPr>
              <w:sz w:val="20"/>
              <w:szCs w:val="20"/>
            </w:rPr>
          </w:pPr>
          <w:r w:rsidRPr="005510F8">
            <w:rPr>
              <w:sz w:val="20"/>
              <w:szCs w:val="20"/>
            </w:rPr>
            <w:t xml:space="preserve">  Page </w:t>
          </w:r>
          <w:r w:rsidRPr="005510F8">
            <w:rPr>
              <w:b/>
              <w:sz w:val="20"/>
              <w:szCs w:val="20"/>
            </w:rPr>
            <w:fldChar w:fldCharType="begin"/>
          </w:r>
          <w:r w:rsidRPr="005510F8">
            <w:rPr>
              <w:b/>
              <w:sz w:val="20"/>
              <w:szCs w:val="20"/>
            </w:rPr>
            <w:instrText xml:space="preserve"> PAGE </w:instrText>
          </w:r>
          <w:r w:rsidRPr="005510F8">
            <w:rPr>
              <w:b/>
              <w:sz w:val="20"/>
              <w:szCs w:val="20"/>
            </w:rPr>
            <w:fldChar w:fldCharType="separate"/>
          </w:r>
          <w:r>
            <w:rPr>
              <w:b/>
              <w:noProof/>
              <w:sz w:val="20"/>
              <w:szCs w:val="20"/>
            </w:rPr>
            <w:t>2</w:t>
          </w:r>
          <w:r w:rsidRPr="005510F8">
            <w:rPr>
              <w:b/>
              <w:sz w:val="20"/>
              <w:szCs w:val="20"/>
            </w:rPr>
            <w:fldChar w:fldCharType="end"/>
          </w:r>
          <w:r w:rsidRPr="005510F8">
            <w:rPr>
              <w:sz w:val="20"/>
              <w:szCs w:val="20"/>
            </w:rPr>
            <w:t xml:space="preserve"> of </w:t>
          </w:r>
          <w:r w:rsidRPr="005510F8">
            <w:rPr>
              <w:b/>
              <w:sz w:val="20"/>
              <w:szCs w:val="20"/>
            </w:rPr>
            <w:fldChar w:fldCharType="begin"/>
          </w:r>
          <w:r w:rsidRPr="005510F8">
            <w:rPr>
              <w:b/>
              <w:sz w:val="20"/>
              <w:szCs w:val="20"/>
            </w:rPr>
            <w:instrText xml:space="preserve"> NUMPAGES  </w:instrText>
          </w:r>
          <w:r w:rsidRPr="005510F8">
            <w:rPr>
              <w:b/>
              <w:sz w:val="20"/>
              <w:szCs w:val="20"/>
            </w:rPr>
            <w:fldChar w:fldCharType="separate"/>
          </w:r>
          <w:r>
            <w:rPr>
              <w:b/>
              <w:noProof/>
              <w:sz w:val="20"/>
              <w:szCs w:val="20"/>
            </w:rPr>
            <w:t>16</w:t>
          </w:r>
          <w:r w:rsidRPr="005510F8">
            <w:rPr>
              <w:b/>
              <w:sz w:val="20"/>
              <w:szCs w:val="20"/>
            </w:rPr>
            <w:fldChar w:fldCharType="end"/>
          </w:r>
        </w:p>
      </w:tc>
    </w:tr>
  </w:tbl>
  <w:p w:rsidR="003A5270" w:rsidRPr="00E9157F" w:rsidRDefault="003A5270" w:rsidP="00E915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270" w:rsidRDefault="003A52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270" w:rsidRDefault="003A5270" w:rsidP="00646C8B">
      <w:r>
        <w:separator/>
      </w:r>
    </w:p>
  </w:footnote>
  <w:footnote w:type="continuationSeparator" w:id="0">
    <w:p w:rsidR="003A5270" w:rsidRDefault="003A5270" w:rsidP="00646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270" w:rsidRDefault="003A52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270" w:rsidRPr="00E9157F" w:rsidRDefault="003A5270" w:rsidP="00E9157F">
    <w:pPr>
      <w:pStyle w:val="Header"/>
    </w:pPr>
    <w:r w:rsidRPr="00E9157F">
      <w:t xml:space="preserve"> </w:t>
    </w:r>
  </w:p>
  <w:tbl>
    <w:tblPr>
      <w:tblW w:w="1470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95"/>
      <w:gridCol w:w="4380"/>
      <w:gridCol w:w="2850"/>
    </w:tblGrid>
    <w:tr w:rsidR="003A5270" w:rsidRPr="004A4C53" w:rsidTr="004A1DC7">
      <w:tc>
        <w:tcPr>
          <w:tcW w:w="7479" w:type="dxa"/>
        </w:tcPr>
        <w:p w:rsidR="003A5270" w:rsidRDefault="003A5270" w:rsidP="004A1DC7">
          <w:r>
            <w:t>Test Record No.:  TR048</w:t>
          </w:r>
        </w:p>
        <w:p w:rsidR="003A5270" w:rsidRDefault="003A5270" w:rsidP="004A1DC7">
          <w:r w:rsidRPr="004A4C53">
            <w:rPr>
              <w:color w:val="000000"/>
            </w:rPr>
            <w:t xml:space="preserve">Title of Test: </w:t>
          </w:r>
          <w:r w:rsidRPr="004A4C53">
            <w:rPr>
              <w:b/>
              <w:color w:val="000000"/>
              <w:sz w:val="22"/>
              <w:szCs w:val="22"/>
            </w:rPr>
            <w:t>48. Masses and Dimensions (not passenger cars)</w:t>
          </w:r>
          <w:r w:rsidRPr="004A4C53">
            <w:rPr>
              <w:b/>
              <w:color w:val="000000"/>
            </w:rPr>
            <w:t xml:space="preserve"> </w:t>
          </w:r>
          <w:r>
            <w:t xml:space="preserve"> </w:t>
          </w:r>
        </w:p>
        <w:p w:rsidR="003A5270" w:rsidRPr="004A4C53" w:rsidRDefault="003A5270" w:rsidP="004A1DC7">
          <w:pPr>
            <w:rPr>
              <w:color w:val="000000"/>
            </w:rPr>
          </w:pPr>
          <w:r w:rsidRPr="004A4C53">
            <w:rPr>
              <w:color w:val="000000"/>
            </w:rPr>
            <w:t xml:space="preserve">Applicant: </w:t>
          </w:r>
          <w:r w:rsidRPr="004A4C53">
            <w:rPr>
              <w:color w:val="FF0000"/>
            </w:rPr>
            <w:t>Name</w:t>
          </w:r>
          <w:r w:rsidRPr="004A4C53">
            <w:rPr>
              <w:color w:val="000000"/>
            </w:rPr>
            <w:t xml:space="preserve">                                                                            </w:t>
          </w:r>
        </w:p>
        <w:p w:rsidR="003A5270" w:rsidRDefault="003A5270" w:rsidP="004A1DC7">
          <w:r w:rsidRPr="004A4C53">
            <w:rPr>
              <w:color w:val="FF0000"/>
            </w:rPr>
            <w:t>Address</w:t>
          </w:r>
          <w:r w:rsidRPr="004A4C53">
            <w:rPr>
              <w:color w:val="FF0000"/>
            </w:rPr>
            <w:tab/>
          </w:r>
        </w:p>
        <w:p w:rsidR="003A5270" w:rsidRPr="004A4C53" w:rsidRDefault="003A5270" w:rsidP="004A1DC7">
          <w:pPr>
            <w:pBdr>
              <w:bottom w:val="single" w:sz="12" w:space="1" w:color="auto"/>
            </w:pBdr>
            <w:rPr>
              <w:color w:val="000000"/>
            </w:rPr>
          </w:pPr>
          <w:r w:rsidRPr="004A4C53">
            <w:rPr>
              <w:color w:val="000000"/>
            </w:rPr>
            <w:t xml:space="preserve">Type Identification: </w:t>
          </w:r>
        </w:p>
        <w:p w:rsidR="003A5270" w:rsidRPr="004A4C53" w:rsidRDefault="003A5270" w:rsidP="004A1DC7">
          <w:pPr>
            <w:rPr>
              <w:lang w:val="en-IE"/>
            </w:rPr>
          </w:pPr>
        </w:p>
      </w:tc>
      <w:tc>
        <w:tcPr>
          <w:tcW w:w="4380" w:type="dxa"/>
        </w:tcPr>
        <w:p w:rsidR="003A5270" w:rsidRPr="004A4C53" w:rsidRDefault="003A5270" w:rsidP="004A1DC7">
          <w:pPr>
            <w:jc w:val="center"/>
            <w:rPr>
              <w:color w:val="FF0000"/>
            </w:rPr>
          </w:pPr>
          <w:r w:rsidRPr="004A4C53">
            <w:rPr>
              <w:i/>
              <w:color w:val="FF0000"/>
              <w:sz w:val="44"/>
              <w:szCs w:val="44"/>
            </w:rPr>
            <w:t>ATC’s Logo</w:t>
          </w:r>
        </w:p>
        <w:p w:rsidR="003A5270" w:rsidRPr="004A4C53" w:rsidRDefault="003A5270" w:rsidP="004A1DC7">
          <w:pPr>
            <w:jc w:val="center"/>
            <w:rPr>
              <w:color w:val="000000"/>
            </w:rPr>
          </w:pPr>
          <w:r w:rsidRPr="004A4C53">
            <w:rPr>
              <w:color w:val="000000"/>
            </w:rPr>
            <w:t>Approved Test Centre</w:t>
          </w:r>
        </w:p>
        <w:p w:rsidR="003A5270" w:rsidRPr="004A4C53" w:rsidRDefault="003A5270" w:rsidP="004A1DC7">
          <w:pPr>
            <w:jc w:val="center"/>
            <w:rPr>
              <w:color w:val="FF0000"/>
            </w:rPr>
          </w:pPr>
          <w:r w:rsidRPr="004A4C53">
            <w:rPr>
              <w:color w:val="FF0000"/>
            </w:rPr>
            <w:t>Name of ATC</w:t>
          </w:r>
        </w:p>
        <w:p w:rsidR="003A5270" w:rsidRPr="004A4C53" w:rsidRDefault="003A5270" w:rsidP="004A1DC7">
          <w:pPr>
            <w:jc w:val="center"/>
            <w:rPr>
              <w:lang w:val="en-IE"/>
            </w:rPr>
          </w:pPr>
          <w:r w:rsidRPr="004A4C53">
            <w:rPr>
              <w:color w:val="FF0000"/>
            </w:rPr>
            <w:t>No. of ATC</w:t>
          </w:r>
        </w:p>
      </w:tc>
      <w:tc>
        <w:tcPr>
          <w:tcW w:w="2850" w:type="dxa"/>
        </w:tcPr>
        <w:p w:rsidR="003A5270" w:rsidRPr="004A4C53" w:rsidRDefault="003A5270" w:rsidP="004A1DC7">
          <w:pPr>
            <w:jc w:val="right"/>
            <w:rPr>
              <w:lang w:val="en-IE"/>
            </w:rPr>
          </w:pPr>
          <w:r w:rsidRPr="003E328B">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NSAI_Certification_Blk trim low" style="width:130.5pt;height:57.75pt;visibility:visible">
                <v:imagedata r:id="rId1" o:title=""/>
              </v:shape>
            </w:pict>
          </w:r>
        </w:p>
      </w:tc>
    </w:tr>
  </w:tbl>
  <w:p w:rsidR="003A5270" w:rsidRPr="00E9157F" w:rsidRDefault="003A5270" w:rsidP="00E915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270" w:rsidRDefault="003A52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63050"/>
    <w:multiLevelType w:val="hybridMultilevel"/>
    <w:tmpl w:val="5F688B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2975246"/>
    <w:multiLevelType w:val="hybridMultilevel"/>
    <w:tmpl w:val="31260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C7323E"/>
    <w:multiLevelType w:val="hybridMultilevel"/>
    <w:tmpl w:val="568476A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370204F0"/>
    <w:multiLevelType w:val="hybridMultilevel"/>
    <w:tmpl w:val="F126D09A"/>
    <w:lvl w:ilvl="0" w:tplc="B93A91D4">
      <w:start w:val="1"/>
      <w:numFmt w:val="lowerLetter"/>
      <w:lvlText w:val="%1)"/>
      <w:lvlJc w:val="left"/>
      <w:pPr>
        <w:ind w:left="405" w:hanging="360"/>
      </w:pPr>
      <w:rPr>
        <w:rFonts w:cs="Times New Roman" w:hint="default"/>
      </w:rPr>
    </w:lvl>
    <w:lvl w:ilvl="1" w:tplc="08090019" w:tentative="1">
      <w:start w:val="1"/>
      <w:numFmt w:val="lowerLetter"/>
      <w:lvlText w:val="%2."/>
      <w:lvlJc w:val="left"/>
      <w:pPr>
        <w:ind w:left="1125" w:hanging="360"/>
      </w:pPr>
      <w:rPr>
        <w:rFonts w:cs="Times New Roman"/>
      </w:rPr>
    </w:lvl>
    <w:lvl w:ilvl="2" w:tplc="0809001B" w:tentative="1">
      <w:start w:val="1"/>
      <w:numFmt w:val="lowerRoman"/>
      <w:lvlText w:val="%3."/>
      <w:lvlJc w:val="right"/>
      <w:pPr>
        <w:ind w:left="1845" w:hanging="180"/>
      </w:pPr>
      <w:rPr>
        <w:rFonts w:cs="Times New Roman"/>
      </w:rPr>
    </w:lvl>
    <w:lvl w:ilvl="3" w:tplc="0809000F" w:tentative="1">
      <w:start w:val="1"/>
      <w:numFmt w:val="decimal"/>
      <w:lvlText w:val="%4."/>
      <w:lvlJc w:val="left"/>
      <w:pPr>
        <w:ind w:left="2565" w:hanging="360"/>
      </w:pPr>
      <w:rPr>
        <w:rFonts w:cs="Times New Roman"/>
      </w:rPr>
    </w:lvl>
    <w:lvl w:ilvl="4" w:tplc="08090019" w:tentative="1">
      <w:start w:val="1"/>
      <w:numFmt w:val="lowerLetter"/>
      <w:lvlText w:val="%5."/>
      <w:lvlJc w:val="left"/>
      <w:pPr>
        <w:ind w:left="3285" w:hanging="360"/>
      </w:pPr>
      <w:rPr>
        <w:rFonts w:cs="Times New Roman"/>
      </w:rPr>
    </w:lvl>
    <w:lvl w:ilvl="5" w:tplc="0809001B" w:tentative="1">
      <w:start w:val="1"/>
      <w:numFmt w:val="lowerRoman"/>
      <w:lvlText w:val="%6."/>
      <w:lvlJc w:val="right"/>
      <w:pPr>
        <w:ind w:left="4005" w:hanging="180"/>
      </w:pPr>
      <w:rPr>
        <w:rFonts w:cs="Times New Roman"/>
      </w:rPr>
    </w:lvl>
    <w:lvl w:ilvl="6" w:tplc="0809000F" w:tentative="1">
      <w:start w:val="1"/>
      <w:numFmt w:val="decimal"/>
      <w:lvlText w:val="%7."/>
      <w:lvlJc w:val="left"/>
      <w:pPr>
        <w:ind w:left="4725" w:hanging="360"/>
      </w:pPr>
      <w:rPr>
        <w:rFonts w:cs="Times New Roman"/>
      </w:rPr>
    </w:lvl>
    <w:lvl w:ilvl="7" w:tplc="08090019" w:tentative="1">
      <w:start w:val="1"/>
      <w:numFmt w:val="lowerLetter"/>
      <w:lvlText w:val="%8."/>
      <w:lvlJc w:val="left"/>
      <w:pPr>
        <w:ind w:left="5445" w:hanging="360"/>
      </w:pPr>
      <w:rPr>
        <w:rFonts w:cs="Times New Roman"/>
      </w:rPr>
    </w:lvl>
    <w:lvl w:ilvl="8" w:tplc="0809001B" w:tentative="1">
      <w:start w:val="1"/>
      <w:numFmt w:val="lowerRoman"/>
      <w:lvlText w:val="%9."/>
      <w:lvlJc w:val="right"/>
      <w:pPr>
        <w:ind w:left="6165" w:hanging="180"/>
      </w:pPr>
      <w:rPr>
        <w:rFonts w:cs="Times New Roman"/>
      </w:rPr>
    </w:lvl>
  </w:abstractNum>
  <w:abstractNum w:abstractNumId="4">
    <w:nsid w:val="3B125B8E"/>
    <w:multiLevelType w:val="hybridMultilevel"/>
    <w:tmpl w:val="4C329546"/>
    <w:lvl w:ilvl="0" w:tplc="0809000F">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46F31BBE"/>
    <w:multiLevelType w:val="hybridMultilevel"/>
    <w:tmpl w:val="B64886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D074913"/>
    <w:multiLevelType w:val="hybridMultilevel"/>
    <w:tmpl w:val="5F688B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772B0A7D"/>
    <w:multiLevelType w:val="hybridMultilevel"/>
    <w:tmpl w:val="1396CF6E"/>
    <w:lvl w:ilvl="0" w:tplc="18090001">
      <w:start w:val="2"/>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FB0580D"/>
    <w:multiLevelType w:val="hybridMultilevel"/>
    <w:tmpl w:val="06E0F996"/>
    <w:lvl w:ilvl="0" w:tplc="18090001">
      <w:start w:val="1"/>
      <w:numFmt w:val="bullet"/>
      <w:lvlText w:val=""/>
      <w:lvlJc w:val="left"/>
      <w:pPr>
        <w:ind w:left="750" w:hanging="360"/>
      </w:pPr>
      <w:rPr>
        <w:rFonts w:ascii="Symbol" w:hAnsi="Symbol" w:hint="default"/>
      </w:rPr>
    </w:lvl>
    <w:lvl w:ilvl="1" w:tplc="18090003" w:tentative="1">
      <w:start w:val="1"/>
      <w:numFmt w:val="bullet"/>
      <w:lvlText w:val="o"/>
      <w:lvlJc w:val="left"/>
      <w:pPr>
        <w:ind w:left="1470" w:hanging="360"/>
      </w:pPr>
      <w:rPr>
        <w:rFonts w:ascii="Courier New" w:hAnsi="Courier New" w:hint="default"/>
      </w:rPr>
    </w:lvl>
    <w:lvl w:ilvl="2" w:tplc="18090005" w:tentative="1">
      <w:start w:val="1"/>
      <w:numFmt w:val="bullet"/>
      <w:lvlText w:val=""/>
      <w:lvlJc w:val="left"/>
      <w:pPr>
        <w:ind w:left="2190" w:hanging="360"/>
      </w:pPr>
      <w:rPr>
        <w:rFonts w:ascii="Wingdings" w:hAnsi="Wingdings" w:hint="default"/>
      </w:rPr>
    </w:lvl>
    <w:lvl w:ilvl="3" w:tplc="18090001" w:tentative="1">
      <w:start w:val="1"/>
      <w:numFmt w:val="bullet"/>
      <w:lvlText w:val=""/>
      <w:lvlJc w:val="left"/>
      <w:pPr>
        <w:ind w:left="2910" w:hanging="360"/>
      </w:pPr>
      <w:rPr>
        <w:rFonts w:ascii="Symbol" w:hAnsi="Symbol" w:hint="default"/>
      </w:rPr>
    </w:lvl>
    <w:lvl w:ilvl="4" w:tplc="18090003" w:tentative="1">
      <w:start w:val="1"/>
      <w:numFmt w:val="bullet"/>
      <w:lvlText w:val="o"/>
      <w:lvlJc w:val="left"/>
      <w:pPr>
        <w:ind w:left="3630" w:hanging="360"/>
      </w:pPr>
      <w:rPr>
        <w:rFonts w:ascii="Courier New" w:hAnsi="Courier New" w:hint="default"/>
      </w:rPr>
    </w:lvl>
    <w:lvl w:ilvl="5" w:tplc="18090005" w:tentative="1">
      <w:start w:val="1"/>
      <w:numFmt w:val="bullet"/>
      <w:lvlText w:val=""/>
      <w:lvlJc w:val="left"/>
      <w:pPr>
        <w:ind w:left="4350" w:hanging="360"/>
      </w:pPr>
      <w:rPr>
        <w:rFonts w:ascii="Wingdings" w:hAnsi="Wingdings" w:hint="default"/>
      </w:rPr>
    </w:lvl>
    <w:lvl w:ilvl="6" w:tplc="18090001" w:tentative="1">
      <w:start w:val="1"/>
      <w:numFmt w:val="bullet"/>
      <w:lvlText w:val=""/>
      <w:lvlJc w:val="left"/>
      <w:pPr>
        <w:ind w:left="5070" w:hanging="360"/>
      </w:pPr>
      <w:rPr>
        <w:rFonts w:ascii="Symbol" w:hAnsi="Symbol" w:hint="default"/>
      </w:rPr>
    </w:lvl>
    <w:lvl w:ilvl="7" w:tplc="18090003" w:tentative="1">
      <w:start w:val="1"/>
      <w:numFmt w:val="bullet"/>
      <w:lvlText w:val="o"/>
      <w:lvlJc w:val="left"/>
      <w:pPr>
        <w:ind w:left="5790" w:hanging="360"/>
      </w:pPr>
      <w:rPr>
        <w:rFonts w:ascii="Courier New" w:hAnsi="Courier New" w:hint="default"/>
      </w:rPr>
    </w:lvl>
    <w:lvl w:ilvl="8" w:tplc="18090005" w:tentative="1">
      <w:start w:val="1"/>
      <w:numFmt w:val="bullet"/>
      <w:lvlText w:val=""/>
      <w:lvlJc w:val="left"/>
      <w:pPr>
        <w:ind w:left="651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7"/>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8BA"/>
    <w:rsid w:val="00006365"/>
    <w:rsid w:val="00016F8A"/>
    <w:rsid w:val="00021D21"/>
    <w:rsid w:val="00043F8F"/>
    <w:rsid w:val="00061A53"/>
    <w:rsid w:val="000723E7"/>
    <w:rsid w:val="00081A24"/>
    <w:rsid w:val="00082DBC"/>
    <w:rsid w:val="000846EE"/>
    <w:rsid w:val="00091943"/>
    <w:rsid w:val="000A39E8"/>
    <w:rsid w:val="000A6D64"/>
    <w:rsid w:val="000B24A9"/>
    <w:rsid w:val="000B5D32"/>
    <w:rsid w:val="000F16AE"/>
    <w:rsid w:val="000F24F7"/>
    <w:rsid w:val="00107C71"/>
    <w:rsid w:val="001169E5"/>
    <w:rsid w:val="00116DFD"/>
    <w:rsid w:val="001276B2"/>
    <w:rsid w:val="001413A6"/>
    <w:rsid w:val="001445E0"/>
    <w:rsid w:val="001555E6"/>
    <w:rsid w:val="00160DD6"/>
    <w:rsid w:val="00162EAF"/>
    <w:rsid w:val="0017458D"/>
    <w:rsid w:val="00174BF0"/>
    <w:rsid w:val="00177CE4"/>
    <w:rsid w:val="001931D0"/>
    <w:rsid w:val="001A0C4E"/>
    <w:rsid w:val="001A3BF9"/>
    <w:rsid w:val="001E5220"/>
    <w:rsid w:val="001F519F"/>
    <w:rsid w:val="001F6FE0"/>
    <w:rsid w:val="002048FB"/>
    <w:rsid w:val="002064F7"/>
    <w:rsid w:val="00216070"/>
    <w:rsid w:val="00216BD7"/>
    <w:rsid w:val="002177DC"/>
    <w:rsid w:val="00222E5B"/>
    <w:rsid w:val="002258F9"/>
    <w:rsid w:val="00232AA2"/>
    <w:rsid w:val="00241DD7"/>
    <w:rsid w:val="002432B1"/>
    <w:rsid w:val="00266B3F"/>
    <w:rsid w:val="0029136E"/>
    <w:rsid w:val="002A5F6B"/>
    <w:rsid w:val="002B1F23"/>
    <w:rsid w:val="002B396B"/>
    <w:rsid w:val="002E7118"/>
    <w:rsid w:val="00301852"/>
    <w:rsid w:val="0030550B"/>
    <w:rsid w:val="00305B30"/>
    <w:rsid w:val="00315A4B"/>
    <w:rsid w:val="00354946"/>
    <w:rsid w:val="003562FF"/>
    <w:rsid w:val="00366C7E"/>
    <w:rsid w:val="00382DA0"/>
    <w:rsid w:val="00395E7D"/>
    <w:rsid w:val="003A5270"/>
    <w:rsid w:val="003A6DC6"/>
    <w:rsid w:val="003A7A1C"/>
    <w:rsid w:val="003B34C4"/>
    <w:rsid w:val="003B73FB"/>
    <w:rsid w:val="003B7BDD"/>
    <w:rsid w:val="003C1C00"/>
    <w:rsid w:val="003C606F"/>
    <w:rsid w:val="003C7F76"/>
    <w:rsid w:val="003D06A4"/>
    <w:rsid w:val="003E328B"/>
    <w:rsid w:val="003E7279"/>
    <w:rsid w:val="003F052A"/>
    <w:rsid w:val="004024C2"/>
    <w:rsid w:val="0043076C"/>
    <w:rsid w:val="00440DB3"/>
    <w:rsid w:val="00450A45"/>
    <w:rsid w:val="00454DC1"/>
    <w:rsid w:val="00455ADB"/>
    <w:rsid w:val="00475435"/>
    <w:rsid w:val="0048651E"/>
    <w:rsid w:val="0048702F"/>
    <w:rsid w:val="004978BA"/>
    <w:rsid w:val="004A1DC7"/>
    <w:rsid w:val="004A4C53"/>
    <w:rsid w:val="004A5237"/>
    <w:rsid w:val="004B11A1"/>
    <w:rsid w:val="004B16AA"/>
    <w:rsid w:val="004B2ED7"/>
    <w:rsid w:val="004C3528"/>
    <w:rsid w:val="004C6374"/>
    <w:rsid w:val="004E2010"/>
    <w:rsid w:val="004E6241"/>
    <w:rsid w:val="005005A7"/>
    <w:rsid w:val="00503059"/>
    <w:rsid w:val="00526C54"/>
    <w:rsid w:val="00531616"/>
    <w:rsid w:val="00542A8D"/>
    <w:rsid w:val="005442B9"/>
    <w:rsid w:val="005510F8"/>
    <w:rsid w:val="00553D6E"/>
    <w:rsid w:val="0056412B"/>
    <w:rsid w:val="00564F3D"/>
    <w:rsid w:val="00566DD1"/>
    <w:rsid w:val="0058343E"/>
    <w:rsid w:val="00586CEA"/>
    <w:rsid w:val="00586E10"/>
    <w:rsid w:val="00596FB6"/>
    <w:rsid w:val="005B4632"/>
    <w:rsid w:val="005C3C37"/>
    <w:rsid w:val="005E0C53"/>
    <w:rsid w:val="005F2CDA"/>
    <w:rsid w:val="005F2F1D"/>
    <w:rsid w:val="00615205"/>
    <w:rsid w:val="006446E5"/>
    <w:rsid w:val="006456ED"/>
    <w:rsid w:val="00646C8B"/>
    <w:rsid w:val="00647053"/>
    <w:rsid w:val="00650037"/>
    <w:rsid w:val="00657578"/>
    <w:rsid w:val="0066154F"/>
    <w:rsid w:val="0066538C"/>
    <w:rsid w:val="006716C8"/>
    <w:rsid w:val="0069239A"/>
    <w:rsid w:val="0069415D"/>
    <w:rsid w:val="006A6B77"/>
    <w:rsid w:val="006B3509"/>
    <w:rsid w:val="006B4AAF"/>
    <w:rsid w:val="0070629B"/>
    <w:rsid w:val="00720BCE"/>
    <w:rsid w:val="007237F8"/>
    <w:rsid w:val="00732A63"/>
    <w:rsid w:val="007430D5"/>
    <w:rsid w:val="00781DDF"/>
    <w:rsid w:val="007A38BC"/>
    <w:rsid w:val="007C70FC"/>
    <w:rsid w:val="007C7EAF"/>
    <w:rsid w:val="007E29D1"/>
    <w:rsid w:val="007E3C3C"/>
    <w:rsid w:val="007E75F6"/>
    <w:rsid w:val="007F2C31"/>
    <w:rsid w:val="007F2F93"/>
    <w:rsid w:val="007F3E44"/>
    <w:rsid w:val="007F43A3"/>
    <w:rsid w:val="00827FE7"/>
    <w:rsid w:val="00837911"/>
    <w:rsid w:val="00842C6E"/>
    <w:rsid w:val="00846BF8"/>
    <w:rsid w:val="00847A30"/>
    <w:rsid w:val="008613FE"/>
    <w:rsid w:val="008848C5"/>
    <w:rsid w:val="00886711"/>
    <w:rsid w:val="008B1A46"/>
    <w:rsid w:val="008D485A"/>
    <w:rsid w:val="008F529A"/>
    <w:rsid w:val="00904C08"/>
    <w:rsid w:val="00914CDC"/>
    <w:rsid w:val="0092273E"/>
    <w:rsid w:val="009450BB"/>
    <w:rsid w:val="00983699"/>
    <w:rsid w:val="009840FF"/>
    <w:rsid w:val="00991E70"/>
    <w:rsid w:val="00993C29"/>
    <w:rsid w:val="00995C69"/>
    <w:rsid w:val="00997EA8"/>
    <w:rsid w:val="009A268E"/>
    <w:rsid w:val="009B66F9"/>
    <w:rsid w:val="009C3896"/>
    <w:rsid w:val="009D0619"/>
    <w:rsid w:val="009D3129"/>
    <w:rsid w:val="009E762D"/>
    <w:rsid w:val="009F6DAF"/>
    <w:rsid w:val="009F78AA"/>
    <w:rsid w:val="00A14007"/>
    <w:rsid w:val="00A157F5"/>
    <w:rsid w:val="00A213F4"/>
    <w:rsid w:val="00A264E3"/>
    <w:rsid w:val="00A26CFC"/>
    <w:rsid w:val="00A37585"/>
    <w:rsid w:val="00A62525"/>
    <w:rsid w:val="00A635F1"/>
    <w:rsid w:val="00A71F2B"/>
    <w:rsid w:val="00A72710"/>
    <w:rsid w:val="00A81C92"/>
    <w:rsid w:val="00AB3160"/>
    <w:rsid w:val="00AC5382"/>
    <w:rsid w:val="00AD1701"/>
    <w:rsid w:val="00AD4FCD"/>
    <w:rsid w:val="00AD5D86"/>
    <w:rsid w:val="00AD623D"/>
    <w:rsid w:val="00AE1C35"/>
    <w:rsid w:val="00AE246C"/>
    <w:rsid w:val="00AE6B76"/>
    <w:rsid w:val="00AF03F6"/>
    <w:rsid w:val="00AF2B2B"/>
    <w:rsid w:val="00AF521C"/>
    <w:rsid w:val="00AF584B"/>
    <w:rsid w:val="00AF61CB"/>
    <w:rsid w:val="00AF74FB"/>
    <w:rsid w:val="00B101AA"/>
    <w:rsid w:val="00B31B07"/>
    <w:rsid w:val="00B43E40"/>
    <w:rsid w:val="00B44F08"/>
    <w:rsid w:val="00B5492E"/>
    <w:rsid w:val="00B55DC5"/>
    <w:rsid w:val="00B61CCE"/>
    <w:rsid w:val="00B64543"/>
    <w:rsid w:val="00B67767"/>
    <w:rsid w:val="00B70012"/>
    <w:rsid w:val="00B92123"/>
    <w:rsid w:val="00B962BF"/>
    <w:rsid w:val="00BA213D"/>
    <w:rsid w:val="00BB045C"/>
    <w:rsid w:val="00BC2244"/>
    <w:rsid w:val="00BC7936"/>
    <w:rsid w:val="00BC7A88"/>
    <w:rsid w:val="00BD45F0"/>
    <w:rsid w:val="00BE302C"/>
    <w:rsid w:val="00BE3578"/>
    <w:rsid w:val="00BE394D"/>
    <w:rsid w:val="00BF1073"/>
    <w:rsid w:val="00C2023D"/>
    <w:rsid w:val="00C22867"/>
    <w:rsid w:val="00C2533D"/>
    <w:rsid w:val="00C30FB8"/>
    <w:rsid w:val="00C43504"/>
    <w:rsid w:val="00C46AC9"/>
    <w:rsid w:val="00C6492B"/>
    <w:rsid w:val="00C8578C"/>
    <w:rsid w:val="00C86D57"/>
    <w:rsid w:val="00CA1A54"/>
    <w:rsid w:val="00CB3E0D"/>
    <w:rsid w:val="00CB5013"/>
    <w:rsid w:val="00CC5084"/>
    <w:rsid w:val="00CD0C45"/>
    <w:rsid w:val="00CE650B"/>
    <w:rsid w:val="00D141EF"/>
    <w:rsid w:val="00D179C0"/>
    <w:rsid w:val="00D25467"/>
    <w:rsid w:val="00D25943"/>
    <w:rsid w:val="00D44249"/>
    <w:rsid w:val="00D44594"/>
    <w:rsid w:val="00D45FEB"/>
    <w:rsid w:val="00D80EC0"/>
    <w:rsid w:val="00D84BD8"/>
    <w:rsid w:val="00D8587E"/>
    <w:rsid w:val="00DA1CA2"/>
    <w:rsid w:val="00DB39D1"/>
    <w:rsid w:val="00DC5A97"/>
    <w:rsid w:val="00DE5157"/>
    <w:rsid w:val="00E00E5D"/>
    <w:rsid w:val="00E22FE5"/>
    <w:rsid w:val="00E24032"/>
    <w:rsid w:val="00E27EC9"/>
    <w:rsid w:val="00E33FE9"/>
    <w:rsid w:val="00E45703"/>
    <w:rsid w:val="00E7474A"/>
    <w:rsid w:val="00E86123"/>
    <w:rsid w:val="00E9157F"/>
    <w:rsid w:val="00E92790"/>
    <w:rsid w:val="00E92B16"/>
    <w:rsid w:val="00ED6CF0"/>
    <w:rsid w:val="00ED6CF6"/>
    <w:rsid w:val="00EE07DA"/>
    <w:rsid w:val="00F11B75"/>
    <w:rsid w:val="00F13AB6"/>
    <w:rsid w:val="00F22C1F"/>
    <w:rsid w:val="00F340CC"/>
    <w:rsid w:val="00F504F5"/>
    <w:rsid w:val="00F66E5A"/>
    <w:rsid w:val="00F84F4A"/>
    <w:rsid w:val="00F8598A"/>
    <w:rsid w:val="00F87B48"/>
    <w:rsid w:val="00F90DA8"/>
    <w:rsid w:val="00F934E5"/>
    <w:rsid w:val="00FC0079"/>
    <w:rsid w:val="00FF3C99"/>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8D"/>
    <w:rPr>
      <w:sz w:val="24"/>
      <w:szCs w:val="24"/>
      <w:lang w:val="en-GB" w:eastAsia="en-GB"/>
    </w:rPr>
  </w:style>
  <w:style w:type="paragraph" w:styleId="Heading1">
    <w:name w:val="heading 1"/>
    <w:basedOn w:val="Normal"/>
    <w:next w:val="Normal"/>
    <w:link w:val="Heading1Char"/>
    <w:uiPriority w:val="99"/>
    <w:qFormat/>
    <w:rsid w:val="00E27EC9"/>
    <w:pPr>
      <w:keepNext/>
      <w:jc w:val="center"/>
      <w:outlineLvl w:val="0"/>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7EC9"/>
    <w:rPr>
      <w:rFonts w:cs="Times New Roman"/>
      <w:b/>
    </w:rPr>
  </w:style>
  <w:style w:type="paragraph" w:styleId="Header">
    <w:name w:val="header"/>
    <w:basedOn w:val="Normal"/>
    <w:link w:val="HeaderChar"/>
    <w:uiPriority w:val="99"/>
    <w:rsid w:val="00646C8B"/>
    <w:pPr>
      <w:tabs>
        <w:tab w:val="center" w:pos="4513"/>
        <w:tab w:val="right" w:pos="9026"/>
      </w:tabs>
    </w:pPr>
  </w:style>
  <w:style w:type="character" w:customStyle="1" w:styleId="HeaderChar">
    <w:name w:val="Header Char"/>
    <w:basedOn w:val="DefaultParagraphFont"/>
    <w:link w:val="Header"/>
    <w:uiPriority w:val="99"/>
    <w:locked/>
    <w:rsid w:val="00646C8B"/>
    <w:rPr>
      <w:rFonts w:cs="Times New Roman"/>
      <w:sz w:val="24"/>
      <w:szCs w:val="24"/>
    </w:rPr>
  </w:style>
  <w:style w:type="paragraph" w:styleId="Footer">
    <w:name w:val="footer"/>
    <w:basedOn w:val="Normal"/>
    <w:link w:val="FooterChar"/>
    <w:uiPriority w:val="99"/>
    <w:rsid w:val="00646C8B"/>
    <w:pPr>
      <w:tabs>
        <w:tab w:val="center" w:pos="4513"/>
        <w:tab w:val="right" w:pos="9026"/>
      </w:tabs>
    </w:pPr>
  </w:style>
  <w:style w:type="character" w:customStyle="1" w:styleId="FooterChar">
    <w:name w:val="Footer Char"/>
    <w:basedOn w:val="DefaultParagraphFont"/>
    <w:link w:val="Footer"/>
    <w:uiPriority w:val="99"/>
    <w:locked/>
    <w:rsid w:val="00646C8B"/>
    <w:rPr>
      <w:rFonts w:cs="Times New Roman"/>
      <w:sz w:val="24"/>
      <w:szCs w:val="24"/>
    </w:rPr>
  </w:style>
  <w:style w:type="paragraph" w:styleId="BalloonText">
    <w:name w:val="Balloon Text"/>
    <w:basedOn w:val="Normal"/>
    <w:link w:val="BalloonTextChar"/>
    <w:uiPriority w:val="99"/>
    <w:rsid w:val="00646C8B"/>
    <w:rPr>
      <w:rFonts w:ascii="Tahoma" w:hAnsi="Tahoma" w:cs="Tahoma"/>
      <w:sz w:val="16"/>
      <w:szCs w:val="16"/>
    </w:rPr>
  </w:style>
  <w:style w:type="character" w:customStyle="1" w:styleId="BalloonTextChar">
    <w:name w:val="Balloon Text Char"/>
    <w:basedOn w:val="DefaultParagraphFont"/>
    <w:link w:val="BalloonText"/>
    <w:uiPriority w:val="99"/>
    <w:locked/>
    <w:rsid w:val="00646C8B"/>
    <w:rPr>
      <w:rFonts w:ascii="Tahoma" w:hAnsi="Tahoma" w:cs="Tahoma"/>
      <w:sz w:val="16"/>
      <w:szCs w:val="16"/>
    </w:rPr>
  </w:style>
  <w:style w:type="table" w:styleId="TableGrid">
    <w:name w:val="Table Grid"/>
    <w:basedOn w:val="TableNormal"/>
    <w:uiPriority w:val="99"/>
    <w:rsid w:val="0092273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E7474A"/>
    <w:pPr>
      <w:spacing w:before="100" w:beforeAutospacing="1" w:after="100" w:afterAutospacing="1"/>
    </w:pPr>
    <w:rPr>
      <w:rFonts w:ascii="Arial Unicode MS" w:hAnsi="Arial Unicode MS" w:cs="Arial Unicode MS"/>
      <w:sz w:val="20"/>
      <w:szCs w:val="20"/>
      <w:lang w:eastAsia="en-US"/>
    </w:rPr>
  </w:style>
  <w:style w:type="paragraph" w:styleId="BodyText">
    <w:name w:val="Body Text"/>
    <w:basedOn w:val="Normal"/>
    <w:link w:val="BodyTextChar"/>
    <w:uiPriority w:val="99"/>
    <w:rsid w:val="00E7474A"/>
    <w:pPr>
      <w:autoSpaceDE w:val="0"/>
      <w:autoSpaceDN w:val="0"/>
      <w:adjustRightInd w:val="0"/>
    </w:pPr>
    <w:rPr>
      <w:b/>
      <w:sz w:val="20"/>
      <w:szCs w:val="18"/>
      <w:lang w:val="en-US" w:eastAsia="en-US"/>
    </w:rPr>
  </w:style>
  <w:style w:type="character" w:customStyle="1" w:styleId="BodyTextChar">
    <w:name w:val="Body Text Char"/>
    <w:basedOn w:val="DefaultParagraphFont"/>
    <w:link w:val="BodyText"/>
    <w:uiPriority w:val="99"/>
    <w:locked/>
    <w:rsid w:val="00E7474A"/>
    <w:rPr>
      <w:rFonts w:cs="Times New Roman"/>
      <w:b/>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16</Pages>
  <Words>1607</Words>
  <Characters>9163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Record</dc:title>
  <dc:subject/>
  <dc:creator>G Harvey</dc:creator>
  <cp:keywords/>
  <dc:description/>
  <cp:lastModifiedBy>Don Manley</cp:lastModifiedBy>
  <cp:revision>3</cp:revision>
  <cp:lastPrinted>2013-11-14T13:03:00Z</cp:lastPrinted>
  <dcterms:created xsi:type="dcterms:W3CDTF">2013-11-14T12:03:00Z</dcterms:created>
  <dcterms:modified xsi:type="dcterms:W3CDTF">2013-11-14T14:11:00Z</dcterms:modified>
</cp:coreProperties>
</file>